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837"/>
      </w:tblGrid>
      <w:tr w:rsidR="00967ED4" w:rsidRPr="00967ED4" w:rsidTr="00967E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67ED4" w:rsidRPr="00967ED4" w:rsidRDefault="00967ED4" w:rsidP="00967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862445" cy="1199515"/>
                  <wp:effectExtent l="19050" t="0" r="0" b="0"/>
                  <wp:docPr id="1" name="Picture 1" descr="http://simsr.somaiya.edu/simsr/images/pIm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msr.somaiya.edu/simsr/images/pImg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2445" cy="1199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7ED4" w:rsidRPr="00967ED4" w:rsidRDefault="00967ED4" w:rsidP="00967E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4655" w:type="dxa"/>
        <w:jc w:val="center"/>
        <w:tblCellSpacing w:w="0" w:type="dxa"/>
        <w:tblInd w:w="-45" w:type="dxa"/>
        <w:tblCellMar>
          <w:left w:w="0" w:type="dxa"/>
          <w:right w:w="0" w:type="dxa"/>
        </w:tblCellMar>
        <w:tblLook w:val="04A0"/>
      </w:tblPr>
      <w:tblGrid>
        <w:gridCol w:w="3297"/>
        <w:gridCol w:w="409"/>
        <w:gridCol w:w="7207"/>
        <w:gridCol w:w="3742"/>
      </w:tblGrid>
      <w:tr w:rsidR="00967ED4" w:rsidRPr="00967ED4" w:rsidTr="009B4915">
        <w:trPr>
          <w:trHeight w:val="300"/>
          <w:tblCellSpacing w:w="0" w:type="dxa"/>
          <w:jc w:val="center"/>
        </w:trPr>
        <w:tc>
          <w:tcPr>
            <w:tcW w:w="14655" w:type="dxa"/>
            <w:gridSpan w:val="4"/>
            <w:tcBorders>
              <w:bottom w:val="single" w:sz="6" w:space="0" w:color="993399"/>
            </w:tcBorders>
            <w:shd w:val="clear" w:color="auto" w:fill="B6B6B6"/>
            <w:vAlign w:val="center"/>
            <w:hideMark/>
          </w:tcPr>
          <w:p w:rsidR="00967ED4" w:rsidRPr="00967ED4" w:rsidRDefault="00967ED4" w:rsidP="00967ED4">
            <w:pPr>
              <w:spacing w:after="0" w:line="240" w:lineRule="auto"/>
              <w:rPr>
                <w:rFonts w:ascii="Verdana" w:eastAsia="Times New Roman" w:hAnsi="Verdana" w:cs="Times New Roman"/>
                <w:color w:val="993399"/>
                <w:sz w:val="13"/>
                <w:szCs w:val="13"/>
              </w:rPr>
            </w:pPr>
            <w:r w:rsidRPr="00967ED4">
              <w:rPr>
                <w:rFonts w:ascii="Verdana" w:eastAsia="Times New Roman" w:hAnsi="Verdana" w:cs="Times New Roman"/>
                <w:color w:val="575757"/>
                <w:sz w:val="13"/>
                <w:szCs w:val="13"/>
              </w:rPr>
              <w:t>     Programs</w:t>
            </w:r>
            <w:r w:rsidRPr="00967ED4">
              <w:rPr>
                <w:rFonts w:ascii="Verdana" w:eastAsia="Times New Roman" w:hAnsi="Verdana" w:cs="Times New Roman"/>
                <w:color w:val="993399"/>
                <w:sz w:val="13"/>
                <w:szCs w:val="13"/>
              </w:rPr>
              <w:t xml:space="preserve"> </w:t>
            </w:r>
            <w:r w:rsidRPr="00967ED4">
              <w:rPr>
                <w:rFonts w:ascii="Verdana" w:eastAsia="Times New Roman" w:hAnsi="Verdana" w:cs="Times New Roman"/>
                <w:b/>
                <w:bCs/>
                <w:color w:val="993399"/>
                <w:sz w:val="13"/>
              </w:rPr>
              <w:t>&gt;</w:t>
            </w:r>
            <w:r w:rsidRPr="00967ED4">
              <w:rPr>
                <w:rFonts w:ascii="Verdana" w:eastAsia="Times New Roman" w:hAnsi="Verdana" w:cs="Times New Roman"/>
                <w:color w:val="993399"/>
                <w:sz w:val="13"/>
                <w:szCs w:val="13"/>
              </w:rPr>
              <w:t xml:space="preserve"> MMS </w:t>
            </w:r>
          </w:p>
        </w:tc>
      </w:tr>
      <w:tr w:rsidR="00967ED4" w:rsidRPr="00967ED4" w:rsidTr="009B4915">
        <w:trPr>
          <w:tblCellSpacing w:w="0" w:type="dxa"/>
          <w:jc w:val="center"/>
        </w:trPr>
        <w:tc>
          <w:tcPr>
            <w:tcW w:w="3297" w:type="dxa"/>
            <w:hideMark/>
          </w:tcPr>
          <w:tbl>
            <w:tblPr>
              <w:tblW w:w="30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"/>
              <w:gridCol w:w="2745"/>
            </w:tblGrid>
            <w:tr w:rsidR="00967ED4" w:rsidRPr="00967ED4">
              <w:trPr>
                <w:tblCellSpacing w:w="15" w:type="dxa"/>
              </w:trPr>
              <w:tc>
                <w:tcPr>
                  <w:tcW w:w="150" w:type="dxa"/>
                  <w:vAlign w:val="center"/>
                  <w:hideMark/>
                </w:tcPr>
                <w:p w:rsidR="00967ED4" w:rsidRPr="00967ED4" w:rsidRDefault="00967ED4" w:rsidP="00967E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2075" cy="193040"/>
                        <wp:effectExtent l="0" t="0" r="0" b="0"/>
                        <wp:docPr id="2" name="Picture 2" descr="http://simsr.somaiya.edu/simsr/programs/images/blank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simsr.somaiya.edu/simsr/programs/images/blank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075" cy="193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7ED4" w:rsidRPr="00967ED4" w:rsidRDefault="00044576" w:rsidP="00967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" w:history="1">
                    <w:r w:rsidR="00967ED4" w:rsidRPr="00967ED4">
                      <w:rPr>
                        <w:rFonts w:ascii="Verdana" w:eastAsia="Times New Roman" w:hAnsi="Verdana" w:cs="Times New Roman"/>
                        <w:b/>
                        <w:bCs/>
                        <w:color w:val="333333"/>
                        <w:sz w:val="13"/>
                      </w:rPr>
                      <w:t>Full Time Programs</w:t>
                    </w:r>
                  </w:hyperlink>
                </w:p>
              </w:tc>
            </w:tr>
            <w:tr w:rsidR="00967ED4" w:rsidRPr="00967ED4">
              <w:trPr>
                <w:trHeight w:val="15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67ED4" w:rsidRPr="00967ED4" w:rsidRDefault="00967ED4" w:rsidP="00967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</w:rPr>
                  </w:pPr>
                </w:p>
              </w:tc>
            </w:tr>
            <w:tr w:rsidR="00967ED4" w:rsidRPr="00967E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7ED4" w:rsidRPr="00967ED4" w:rsidRDefault="00967ED4" w:rsidP="00967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2075" cy="142875"/>
                        <wp:effectExtent l="19050" t="0" r="3175" b="0"/>
                        <wp:docPr id="3" name="Picture 3" descr="http://simsr.somaiya.edu/simsr/programs/images/A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simsr.somaiya.edu/simsr/programs/images/A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0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7ED4" w:rsidRPr="00967ED4" w:rsidRDefault="00044576" w:rsidP="00967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" w:history="1">
                    <w:proofErr w:type="spellStart"/>
                    <w:r w:rsidR="00967ED4" w:rsidRPr="00967ED4">
                      <w:rPr>
                        <w:rFonts w:ascii="Verdana" w:eastAsia="Times New Roman" w:hAnsi="Verdana" w:cs="Times New Roman"/>
                        <w:color w:val="333333"/>
                        <w:sz w:val="13"/>
                      </w:rPr>
                      <w:t>Ph.D</w:t>
                    </w:r>
                    <w:proofErr w:type="spellEnd"/>
                  </w:hyperlink>
                </w:p>
              </w:tc>
            </w:tr>
            <w:tr w:rsidR="00967ED4" w:rsidRPr="00967ED4">
              <w:trPr>
                <w:tblCellSpacing w:w="15" w:type="dxa"/>
              </w:trPr>
              <w:tc>
                <w:tcPr>
                  <w:tcW w:w="150" w:type="dxa"/>
                  <w:vAlign w:val="center"/>
                  <w:hideMark/>
                </w:tcPr>
                <w:p w:rsidR="00967ED4" w:rsidRPr="00967ED4" w:rsidRDefault="00967ED4" w:rsidP="00967E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2075" cy="142875"/>
                        <wp:effectExtent l="19050" t="0" r="3175" b="0"/>
                        <wp:docPr id="4" name="Picture 4" descr="http://simsr.somaiya.edu/simsr/programs/images/A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simsr.somaiya.edu/simsr/programs/images/A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0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7ED4" w:rsidRPr="00967ED4" w:rsidRDefault="00044576" w:rsidP="00967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" w:history="1">
                    <w:r w:rsidR="00967ED4" w:rsidRPr="00967ED4">
                      <w:rPr>
                        <w:rFonts w:ascii="Verdana" w:eastAsia="Times New Roman" w:hAnsi="Verdana" w:cs="Times New Roman"/>
                        <w:color w:val="333333"/>
                        <w:sz w:val="13"/>
                      </w:rPr>
                      <w:t>PGDM</w:t>
                    </w:r>
                  </w:hyperlink>
                </w:p>
              </w:tc>
            </w:tr>
            <w:tr w:rsidR="00967ED4" w:rsidRPr="00967ED4">
              <w:trPr>
                <w:trHeight w:val="15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67ED4" w:rsidRPr="00967ED4" w:rsidRDefault="00967ED4" w:rsidP="00967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</w:rPr>
                  </w:pPr>
                </w:p>
              </w:tc>
            </w:tr>
            <w:tr w:rsidR="00967ED4" w:rsidRPr="00967ED4">
              <w:trPr>
                <w:tblCellSpacing w:w="15" w:type="dxa"/>
              </w:trPr>
              <w:tc>
                <w:tcPr>
                  <w:tcW w:w="150" w:type="dxa"/>
                  <w:vAlign w:val="center"/>
                  <w:hideMark/>
                </w:tcPr>
                <w:p w:rsidR="00967ED4" w:rsidRPr="00967ED4" w:rsidRDefault="00967ED4" w:rsidP="00967E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2075" cy="142875"/>
                        <wp:effectExtent l="19050" t="0" r="3175" b="0"/>
                        <wp:docPr id="5" name="Picture 5" descr="http://simsr.somaiya.edu/simsr/programs/images/A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simsr.somaiya.edu/simsr/programs/images/A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0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7ED4" w:rsidRPr="00967ED4" w:rsidRDefault="00044576" w:rsidP="00967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" w:history="1">
                    <w:r w:rsidR="00967ED4" w:rsidRPr="00967ED4">
                      <w:rPr>
                        <w:rFonts w:ascii="Verdana" w:eastAsia="Times New Roman" w:hAnsi="Verdana" w:cs="Times New Roman"/>
                        <w:color w:val="333333"/>
                        <w:sz w:val="13"/>
                      </w:rPr>
                      <w:t>PGDM-IB</w:t>
                    </w:r>
                  </w:hyperlink>
                </w:p>
              </w:tc>
            </w:tr>
            <w:tr w:rsidR="00967ED4" w:rsidRPr="00967ED4">
              <w:trPr>
                <w:trHeight w:val="15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67ED4" w:rsidRPr="00967ED4" w:rsidRDefault="00967ED4" w:rsidP="00967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</w:rPr>
                  </w:pPr>
                </w:p>
              </w:tc>
            </w:tr>
            <w:tr w:rsidR="00967ED4" w:rsidRPr="00967ED4">
              <w:trPr>
                <w:tblCellSpacing w:w="15" w:type="dxa"/>
              </w:trPr>
              <w:tc>
                <w:tcPr>
                  <w:tcW w:w="150" w:type="dxa"/>
                  <w:vAlign w:val="center"/>
                  <w:hideMark/>
                </w:tcPr>
                <w:p w:rsidR="00967ED4" w:rsidRPr="00967ED4" w:rsidRDefault="00967ED4" w:rsidP="00967E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2075" cy="142875"/>
                        <wp:effectExtent l="19050" t="0" r="3175" b="0"/>
                        <wp:docPr id="6" name="Picture 6" descr="http://simsr.somaiya.edu/simsr/programs/images/A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simsr.somaiya.edu/simsr/programs/images/A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0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7ED4" w:rsidRPr="00967ED4" w:rsidRDefault="00044576" w:rsidP="00967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" w:history="1">
                    <w:r w:rsidR="00967ED4" w:rsidRPr="00967ED4">
                      <w:rPr>
                        <w:rFonts w:ascii="Verdana" w:eastAsia="Times New Roman" w:hAnsi="Verdana" w:cs="Times New Roman"/>
                        <w:color w:val="333333"/>
                        <w:sz w:val="13"/>
                      </w:rPr>
                      <w:t>PGDM-Retail</w:t>
                    </w:r>
                  </w:hyperlink>
                </w:p>
              </w:tc>
            </w:tr>
            <w:tr w:rsidR="00967ED4" w:rsidRPr="00967ED4">
              <w:trPr>
                <w:trHeight w:val="15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67ED4" w:rsidRPr="00967ED4" w:rsidRDefault="00967ED4" w:rsidP="00967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</w:rPr>
                  </w:pPr>
                </w:p>
              </w:tc>
            </w:tr>
            <w:tr w:rsidR="00967ED4" w:rsidRPr="00967ED4">
              <w:trPr>
                <w:tblCellSpacing w:w="15" w:type="dxa"/>
              </w:trPr>
              <w:tc>
                <w:tcPr>
                  <w:tcW w:w="150" w:type="dxa"/>
                  <w:vAlign w:val="center"/>
                  <w:hideMark/>
                </w:tcPr>
                <w:p w:rsidR="00967ED4" w:rsidRPr="00967ED4" w:rsidRDefault="00967ED4" w:rsidP="00967E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2075" cy="142875"/>
                        <wp:effectExtent l="19050" t="0" r="3175" b="0"/>
                        <wp:docPr id="7" name="Picture 7" descr="http://simsr.somaiya.edu/simsr/programs/images/A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simsr.somaiya.edu/simsr/programs/images/A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0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7ED4" w:rsidRPr="00967ED4" w:rsidRDefault="00044576" w:rsidP="00967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2" w:history="1">
                    <w:r w:rsidR="00967ED4" w:rsidRPr="00967ED4">
                      <w:rPr>
                        <w:rFonts w:ascii="Verdana" w:eastAsia="Times New Roman" w:hAnsi="Verdana" w:cs="Times New Roman"/>
                        <w:color w:val="333333"/>
                        <w:sz w:val="13"/>
                      </w:rPr>
                      <w:t>MMS</w:t>
                    </w:r>
                  </w:hyperlink>
                </w:p>
              </w:tc>
            </w:tr>
            <w:tr w:rsidR="00967ED4" w:rsidRPr="00967ED4">
              <w:trPr>
                <w:trHeight w:val="15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67ED4" w:rsidRPr="00967ED4" w:rsidRDefault="00967ED4" w:rsidP="00967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</w:rPr>
                  </w:pPr>
                </w:p>
              </w:tc>
            </w:tr>
            <w:tr w:rsidR="00967ED4" w:rsidRPr="00967E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7ED4" w:rsidRPr="00967ED4" w:rsidRDefault="00967ED4" w:rsidP="00967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2075" cy="142875"/>
                        <wp:effectExtent l="19050" t="0" r="3175" b="0"/>
                        <wp:docPr id="8" name="Picture 8" descr="http://simsr.somaiya.edu/simsr/programs/images/A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simsr.somaiya.edu/simsr/programs/images/A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0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7ED4" w:rsidRPr="00967ED4" w:rsidRDefault="00044576" w:rsidP="00967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3" w:history="1">
                    <w:r w:rsidR="00967ED4" w:rsidRPr="00967ED4">
                      <w:rPr>
                        <w:rFonts w:ascii="Verdana" w:eastAsia="Times New Roman" w:hAnsi="Verdana" w:cs="Times New Roman"/>
                        <w:color w:val="333333"/>
                        <w:sz w:val="13"/>
                      </w:rPr>
                      <w:t>MCA</w:t>
                    </w:r>
                  </w:hyperlink>
                </w:p>
              </w:tc>
            </w:tr>
            <w:tr w:rsidR="00967ED4" w:rsidRPr="00967ED4">
              <w:trPr>
                <w:trHeight w:val="15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67ED4" w:rsidRPr="00967ED4" w:rsidRDefault="00967ED4" w:rsidP="00967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</w:rPr>
                  </w:pPr>
                </w:p>
              </w:tc>
            </w:tr>
            <w:tr w:rsidR="00967ED4" w:rsidRPr="00967ED4">
              <w:trPr>
                <w:tblCellSpacing w:w="15" w:type="dxa"/>
              </w:trPr>
              <w:tc>
                <w:tcPr>
                  <w:tcW w:w="150" w:type="dxa"/>
                  <w:vAlign w:val="center"/>
                  <w:hideMark/>
                </w:tcPr>
                <w:p w:rsidR="00967ED4" w:rsidRPr="00967ED4" w:rsidRDefault="00967ED4" w:rsidP="00967E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2075" cy="193040"/>
                        <wp:effectExtent l="0" t="0" r="0" b="0"/>
                        <wp:docPr id="9" name="Picture 9" descr="http://simsr.somaiya.edu/simsr/programs/images/blank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simsr.somaiya.edu/simsr/programs/images/blank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075" cy="193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7ED4" w:rsidRPr="00967ED4" w:rsidRDefault="00044576" w:rsidP="00967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4" w:history="1">
                    <w:r w:rsidR="00967ED4" w:rsidRPr="00967ED4">
                      <w:rPr>
                        <w:rFonts w:ascii="Verdana" w:eastAsia="Times New Roman" w:hAnsi="Verdana" w:cs="Times New Roman"/>
                        <w:b/>
                        <w:bCs/>
                        <w:color w:val="333333"/>
                        <w:sz w:val="13"/>
                      </w:rPr>
                      <w:t>Part Time Programs</w:t>
                    </w:r>
                  </w:hyperlink>
                </w:p>
              </w:tc>
            </w:tr>
            <w:tr w:rsidR="00967ED4" w:rsidRPr="00967ED4">
              <w:trPr>
                <w:trHeight w:val="15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67ED4" w:rsidRPr="00967ED4" w:rsidRDefault="00967ED4" w:rsidP="00967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</w:rPr>
                  </w:pPr>
                </w:p>
              </w:tc>
            </w:tr>
            <w:tr w:rsidR="00967ED4" w:rsidRPr="00967ED4">
              <w:trPr>
                <w:tblCellSpacing w:w="15" w:type="dxa"/>
              </w:trPr>
              <w:tc>
                <w:tcPr>
                  <w:tcW w:w="150" w:type="dxa"/>
                  <w:vAlign w:val="center"/>
                  <w:hideMark/>
                </w:tcPr>
                <w:p w:rsidR="00967ED4" w:rsidRPr="00967ED4" w:rsidRDefault="00967ED4" w:rsidP="00967E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2075" cy="142875"/>
                        <wp:effectExtent l="19050" t="0" r="3175" b="0"/>
                        <wp:docPr id="10" name="Picture 10" descr="http://simsr.somaiya.edu/simsr/programs/images/A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simsr.somaiya.edu/simsr/programs/images/A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0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7ED4" w:rsidRPr="00967ED4" w:rsidRDefault="00044576" w:rsidP="00967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5" w:history="1">
                    <w:r w:rsidR="00967ED4" w:rsidRPr="00967ED4">
                      <w:rPr>
                        <w:rFonts w:ascii="Verdana" w:eastAsia="Times New Roman" w:hAnsi="Verdana" w:cs="Times New Roman"/>
                        <w:color w:val="333333"/>
                        <w:sz w:val="13"/>
                      </w:rPr>
                      <w:t>MMM</w:t>
                    </w:r>
                  </w:hyperlink>
                </w:p>
              </w:tc>
            </w:tr>
            <w:tr w:rsidR="00967ED4" w:rsidRPr="00967ED4">
              <w:trPr>
                <w:trHeight w:val="15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67ED4" w:rsidRPr="00967ED4" w:rsidRDefault="00967ED4" w:rsidP="00967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</w:rPr>
                  </w:pPr>
                </w:p>
              </w:tc>
            </w:tr>
            <w:tr w:rsidR="00967ED4" w:rsidRPr="00967ED4">
              <w:trPr>
                <w:tblCellSpacing w:w="15" w:type="dxa"/>
              </w:trPr>
              <w:tc>
                <w:tcPr>
                  <w:tcW w:w="150" w:type="dxa"/>
                  <w:vAlign w:val="center"/>
                  <w:hideMark/>
                </w:tcPr>
                <w:p w:rsidR="00967ED4" w:rsidRPr="00967ED4" w:rsidRDefault="00967ED4" w:rsidP="00967E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2075" cy="142875"/>
                        <wp:effectExtent l="19050" t="0" r="3175" b="0"/>
                        <wp:docPr id="11" name="Picture 11" descr="http://simsr.somaiya.edu/simsr/programs/images/A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simsr.somaiya.edu/simsr/programs/images/A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0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7ED4" w:rsidRPr="00967ED4" w:rsidRDefault="00044576" w:rsidP="00967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6" w:history="1">
                    <w:r w:rsidR="00967ED4" w:rsidRPr="00967ED4">
                      <w:rPr>
                        <w:rFonts w:ascii="Verdana" w:eastAsia="Times New Roman" w:hAnsi="Verdana" w:cs="Times New Roman"/>
                        <w:color w:val="333333"/>
                        <w:sz w:val="13"/>
                      </w:rPr>
                      <w:t>MFM</w:t>
                    </w:r>
                  </w:hyperlink>
                </w:p>
              </w:tc>
            </w:tr>
            <w:tr w:rsidR="00967ED4" w:rsidRPr="00967ED4">
              <w:trPr>
                <w:trHeight w:val="15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67ED4" w:rsidRPr="00967ED4" w:rsidRDefault="00967ED4" w:rsidP="00967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</w:rPr>
                  </w:pPr>
                </w:p>
              </w:tc>
            </w:tr>
            <w:tr w:rsidR="00967ED4" w:rsidRPr="00967ED4">
              <w:trPr>
                <w:trHeight w:val="15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67ED4" w:rsidRPr="00967ED4" w:rsidRDefault="00967ED4" w:rsidP="00967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</w:rPr>
                  </w:pPr>
                </w:p>
              </w:tc>
            </w:tr>
            <w:tr w:rsidR="00967ED4" w:rsidRPr="00967ED4">
              <w:trPr>
                <w:tblCellSpacing w:w="15" w:type="dxa"/>
              </w:trPr>
              <w:tc>
                <w:tcPr>
                  <w:tcW w:w="150" w:type="dxa"/>
                  <w:vAlign w:val="center"/>
                  <w:hideMark/>
                </w:tcPr>
                <w:p w:rsidR="00967ED4" w:rsidRPr="00967ED4" w:rsidRDefault="00967ED4" w:rsidP="00967E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2075" cy="142875"/>
                        <wp:effectExtent l="19050" t="0" r="3175" b="0"/>
                        <wp:docPr id="12" name="Picture 12" descr="http://simsr.somaiya.edu/simsr/programs/images/A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simsr.somaiya.edu/simsr/programs/images/A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0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7ED4" w:rsidRPr="00967ED4" w:rsidRDefault="00044576" w:rsidP="00967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7" w:history="1">
                    <w:r w:rsidR="00967ED4" w:rsidRPr="00967ED4">
                      <w:rPr>
                        <w:rFonts w:ascii="Verdana" w:eastAsia="Times New Roman" w:hAnsi="Verdana" w:cs="Times New Roman"/>
                        <w:color w:val="333333"/>
                        <w:sz w:val="13"/>
                      </w:rPr>
                      <w:t>MHRDM</w:t>
                    </w:r>
                  </w:hyperlink>
                </w:p>
              </w:tc>
            </w:tr>
            <w:tr w:rsidR="00967ED4" w:rsidRPr="00967ED4">
              <w:trPr>
                <w:trHeight w:val="15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67ED4" w:rsidRPr="00967ED4" w:rsidRDefault="00967ED4" w:rsidP="00967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</w:rPr>
                  </w:pPr>
                </w:p>
              </w:tc>
            </w:tr>
            <w:tr w:rsidR="00967ED4" w:rsidRPr="00967ED4">
              <w:trPr>
                <w:tblCellSpacing w:w="15" w:type="dxa"/>
              </w:trPr>
              <w:tc>
                <w:tcPr>
                  <w:tcW w:w="150" w:type="dxa"/>
                  <w:vAlign w:val="center"/>
                  <w:hideMark/>
                </w:tcPr>
                <w:p w:rsidR="00967ED4" w:rsidRPr="00967ED4" w:rsidRDefault="00967ED4" w:rsidP="00967E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2075" cy="142875"/>
                        <wp:effectExtent l="19050" t="0" r="3175" b="0"/>
                        <wp:docPr id="13" name="Picture 13" descr="http://simsr.somaiya.edu/simsr/programs/images/Abull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simsr.somaiya.edu/simsr/programs/images/Abull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0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7ED4" w:rsidRPr="00967ED4" w:rsidRDefault="00044576" w:rsidP="00967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8" w:history="1">
                    <w:r w:rsidR="00967ED4" w:rsidRPr="00967ED4">
                      <w:rPr>
                        <w:rFonts w:ascii="Verdana" w:eastAsia="Times New Roman" w:hAnsi="Verdana" w:cs="Times New Roman"/>
                        <w:color w:val="333333"/>
                        <w:sz w:val="13"/>
                      </w:rPr>
                      <w:t>MIM</w:t>
                    </w:r>
                  </w:hyperlink>
                </w:p>
              </w:tc>
            </w:tr>
            <w:tr w:rsidR="00967ED4" w:rsidRPr="00967ED4">
              <w:trPr>
                <w:trHeight w:val="15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67ED4" w:rsidRPr="00967ED4" w:rsidRDefault="00967ED4" w:rsidP="00967E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</w:rPr>
                  </w:pPr>
                </w:p>
              </w:tc>
            </w:tr>
          </w:tbl>
          <w:p w:rsidR="00967ED4" w:rsidRPr="00967ED4" w:rsidRDefault="00967ED4" w:rsidP="00967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8" w:type="dxa"/>
            <w:gridSpan w:val="3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358"/>
            </w:tblGrid>
            <w:tr w:rsidR="00967ED4" w:rsidRPr="00967ED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4850" w:type="pct"/>
                    <w:jc w:val="center"/>
                    <w:tblCellSpacing w:w="15" w:type="dxa"/>
                    <w:tblInd w:w="106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73"/>
                    <w:gridCol w:w="4844"/>
                  </w:tblGrid>
                  <w:tr w:rsidR="00967ED4" w:rsidRPr="00967ED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bottom w:val="single" w:sz="6" w:space="0" w:color="FFFFFF"/>
                        </w:tcBorders>
                        <w:shd w:val="clear" w:color="auto" w:fill="B6B6B6"/>
                        <w:vAlign w:val="center"/>
                        <w:hideMark/>
                      </w:tcPr>
                      <w:p w:rsidR="00967ED4" w:rsidRPr="00967ED4" w:rsidRDefault="00967ED4" w:rsidP="00967ED4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967ED4">
                          <w:rPr>
                            <w:rFonts w:ascii="Verdana" w:eastAsia="Times New Roman" w:hAnsi="Verdana" w:cs="Times New Roman"/>
                            <w:b/>
                            <w:bCs/>
                            <w:sz w:val="16"/>
                            <w:szCs w:val="16"/>
                          </w:rPr>
                          <w:t xml:space="preserve">Masters in Management Studies </w:t>
                        </w:r>
                      </w:p>
                    </w:tc>
                  </w:tr>
                  <w:tr w:rsidR="00967ED4" w:rsidRPr="00967ED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67ED4" w:rsidRPr="00967ED4" w:rsidRDefault="00967ED4" w:rsidP="00967ED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15"/>
                            <w:szCs w:val="15"/>
                          </w:rPr>
                        </w:pPr>
                        <w:r w:rsidRPr="00967ED4">
                          <w:rPr>
                            <w:rFonts w:ascii="Tahoma" w:eastAsia="Times New Roman" w:hAnsi="Tahoma" w:cs="Tahoma"/>
                            <w:color w:val="666666"/>
                            <w:sz w:val="15"/>
                            <w:szCs w:val="15"/>
                          </w:rPr>
                          <w:t> </w:t>
                        </w:r>
                        <w:r w:rsidRPr="00967ED4">
                          <w:rPr>
                            <w:rFonts w:ascii="Tahoma" w:eastAsia="Times New Roman" w:hAnsi="Tahoma" w:cs="Tahoma"/>
                            <w:b/>
                            <w:bCs/>
                            <w:color w:val="666666"/>
                            <w:sz w:val="15"/>
                          </w:rPr>
                          <w:t>Course Duration : 2 Years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67ED4" w:rsidRPr="00967ED4" w:rsidRDefault="00967ED4" w:rsidP="00967ED4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666666"/>
                            <w:sz w:val="15"/>
                            <w:szCs w:val="15"/>
                          </w:rPr>
                        </w:pPr>
                        <w:r w:rsidRPr="00967ED4">
                          <w:rPr>
                            <w:rFonts w:ascii="Tahoma" w:eastAsia="Times New Roman" w:hAnsi="Tahoma" w:cs="Tahoma"/>
                            <w:color w:val="666666"/>
                            <w:sz w:val="15"/>
                            <w:szCs w:val="15"/>
                          </w:rPr>
                          <w:t> </w:t>
                        </w:r>
                        <w:r w:rsidRPr="00967ED4">
                          <w:rPr>
                            <w:rFonts w:ascii="Tahoma" w:eastAsia="Times New Roman" w:hAnsi="Tahoma" w:cs="Tahoma"/>
                            <w:b/>
                            <w:bCs/>
                            <w:color w:val="666666"/>
                            <w:sz w:val="15"/>
                          </w:rPr>
                          <w:t>Course Intake : 120</w:t>
                        </w:r>
                      </w:p>
                    </w:tc>
                  </w:tr>
                </w:tbl>
                <w:p w:rsidR="00967ED4" w:rsidRPr="00967ED4" w:rsidRDefault="00967ED4" w:rsidP="00967ED4">
                  <w:pPr>
                    <w:spacing w:after="0" w:line="240" w:lineRule="auto"/>
                    <w:ind w:left="106" w:right="159"/>
                    <w:jc w:val="both"/>
                    <w:textAlignment w:val="top"/>
                    <w:rPr>
                      <w:rFonts w:ascii="Tahoma" w:eastAsia="Times New Roman" w:hAnsi="Tahoma" w:cs="Tahoma"/>
                      <w:vanish/>
                      <w:color w:val="666666"/>
                      <w:sz w:val="15"/>
                      <w:szCs w:val="15"/>
                    </w:rPr>
                  </w:pPr>
                </w:p>
                <w:tbl>
                  <w:tblPr>
                    <w:tblW w:w="4850" w:type="pct"/>
                    <w:jc w:val="center"/>
                    <w:tblCellSpacing w:w="15" w:type="dxa"/>
                    <w:tblInd w:w="106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97"/>
                    <w:gridCol w:w="10820"/>
                  </w:tblGrid>
                  <w:tr w:rsidR="00967ED4" w:rsidRPr="00967ED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967ED4" w:rsidRPr="00967ED4" w:rsidRDefault="00967ED4" w:rsidP="00967E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58420" cy="58420"/>
                              <wp:effectExtent l="19050" t="0" r="0" b="0"/>
                              <wp:docPr id="14" name="Picture 14" descr="http://simsr.somaiya.edu/simsr/images/bulle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simsr.somaiya.edu/simsr/images/bulle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420" cy="584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67ED4" w:rsidRPr="00967ED4" w:rsidRDefault="00967ED4" w:rsidP="00967ED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15"/>
                            <w:szCs w:val="15"/>
                          </w:rPr>
                        </w:pPr>
                        <w:r w:rsidRPr="00967ED4">
                          <w:rPr>
                            <w:rFonts w:ascii="Tahoma" w:eastAsia="Times New Roman" w:hAnsi="Tahoma" w:cs="Tahoma"/>
                            <w:color w:val="666666"/>
                            <w:sz w:val="15"/>
                            <w:szCs w:val="15"/>
                          </w:rPr>
                          <w:t>Two-year full time course, recognized by the University of Mumbai and approved by AICTE and Accredited by NBA</w:t>
                        </w:r>
                      </w:p>
                    </w:tc>
                  </w:tr>
                  <w:tr w:rsidR="00967ED4" w:rsidRPr="00967ED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67ED4" w:rsidRPr="00967ED4" w:rsidRDefault="00967ED4" w:rsidP="00967E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58420" cy="58420"/>
                              <wp:effectExtent l="19050" t="0" r="0" b="0"/>
                              <wp:docPr id="15" name="Picture 15" descr="http://simsr.somaiya.edu/simsr/images/bulle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://simsr.somaiya.edu/simsr/images/bulle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420" cy="584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67ED4" w:rsidRPr="00967ED4" w:rsidRDefault="00967ED4" w:rsidP="00967ED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15"/>
                            <w:szCs w:val="15"/>
                          </w:rPr>
                        </w:pPr>
                        <w:r w:rsidRPr="00967ED4">
                          <w:rPr>
                            <w:rFonts w:ascii="Tahoma" w:eastAsia="Times New Roman" w:hAnsi="Tahoma" w:cs="Tahoma"/>
                            <w:color w:val="666666"/>
                            <w:sz w:val="15"/>
                            <w:szCs w:val="15"/>
                          </w:rPr>
                          <w:t>Commenced in 1983.</w:t>
                        </w:r>
                      </w:p>
                    </w:tc>
                  </w:tr>
                  <w:tr w:rsidR="00967ED4" w:rsidRPr="00967ED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67ED4" w:rsidRPr="00967ED4" w:rsidRDefault="00967ED4" w:rsidP="00967E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58420" cy="58420"/>
                              <wp:effectExtent l="19050" t="0" r="0" b="0"/>
                              <wp:docPr id="16" name="Picture 16" descr="http://simsr.somaiya.edu/simsr/images/bulle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simsr.somaiya.edu/simsr/images/bulle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420" cy="584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67ED4" w:rsidRPr="00967ED4" w:rsidRDefault="00967ED4" w:rsidP="00967ED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15"/>
                            <w:szCs w:val="15"/>
                          </w:rPr>
                        </w:pPr>
                        <w:r w:rsidRPr="00967ED4">
                          <w:rPr>
                            <w:rFonts w:ascii="Tahoma" w:eastAsia="Times New Roman" w:hAnsi="Tahoma" w:cs="Tahoma"/>
                            <w:color w:val="666666"/>
                            <w:sz w:val="15"/>
                            <w:szCs w:val="15"/>
                          </w:rPr>
                          <w:t>Consistent track record of good results.</w:t>
                        </w:r>
                      </w:p>
                    </w:tc>
                  </w:tr>
                  <w:tr w:rsidR="00967ED4" w:rsidRPr="00967ED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967ED4" w:rsidRPr="00967ED4" w:rsidRDefault="00967ED4" w:rsidP="00967E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58420" cy="58420"/>
                              <wp:effectExtent l="19050" t="0" r="0" b="0"/>
                              <wp:docPr id="17" name="Picture 17" descr="http://simsr.somaiya.edu/simsr/images/bulle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://simsr.somaiya.edu/simsr/images/bulle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420" cy="584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67ED4" w:rsidRPr="00967ED4" w:rsidRDefault="00967ED4" w:rsidP="00967ED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15"/>
                            <w:szCs w:val="15"/>
                          </w:rPr>
                        </w:pPr>
                        <w:r w:rsidRPr="00967ED4">
                          <w:rPr>
                            <w:rFonts w:ascii="Tahoma" w:eastAsia="Times New Roman" w:hAnsi="Tahoma" w:cs="Tahoma"/>
                            <w:color w:val="666666"/>
                            <w:sz w:val="15"/>
                            <w:szCs w:val="15"/>
                          </w:rPr>
                          <w:t>To cater to the needs of an ever-changing business environment.</w:t>
                        </w:r>
                      </w:p>
                    </w:tc>
                  </w:tr>
                  <w:tr w:rsidR="00967ED4" w:rsidRPr="00967ED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967ED4" w:rsidRPr="00967ED4" w:rsidRDefault="00967ED4" w:rsidP="00967E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58420" cy="58420"/>
                              <wp:effectExtent l="19050" t="0" r="0" b="0"/>
                              <wp:docPr id="18" name="Picture 18" descr="http://simsr.somaiya.edu/simsr/images/bulle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://simsr.somaiya.edu/simsr/images/bulle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420" cy="584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67ED4" w:rsidRPr="00967ED4" w:rsidRDefault="00967ED4" w:rsidP="00967ED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15"/>
                            <w:szCs w:val="15"/>
                          </w:rPr>
                        </w:pPr>
                        <w:r w:rsidRPr="00967ED4">
                          <w:rPr>
                            <w:rFonts w:ascii="Tahoma" w:eastAsia="Times New Roman" w:hAnsi="Tahoma" w:cs="Tahoma"/>
                            <w:color w:val="666666"/>
                            <w:sz w:val="15"/>
                            <w:szCs w:val="15"/>
                          </w:rPr>
                          <w:t xml:space="preserve">Selection through </w:t>
                        </w:r>
                        <w:r w:rsidRPr="00967ED4">
                          <w:rPr>
                            <w:rFonts w:ascii="Tahoma" w:eastAsia="Times New Roman" w:hAnsi="Tahoma" w:cs="Tahoma"/>
                            <w:b/>
                            <w:bCs/>
                            <w:color w:val="666666"/>
                            <w:sz w:val="15"/>
                          </w:rPr>
                          <w:t xml:space="preserve">Common Entrance Test (CET) </w:t>
                        </w:r>
                        <w:r w:rsidRPr="00967ED4">
                          <w:rPr>
                            <w:rFonts w:ascii="Tahoma" w:eastAsia="Times New Roman" w:hAnsi="Tahoma" w:cs="Tahoma"/>
                            <w:color w:val="666666"/>
                            <w:sz w:val="15"/>
                            <w:szCs w:val="15"/>
                          </w:rPr>
                          <w:t xml:space="preserve">and a </w:t>
                        </w:r>
                        <w:proofErr w:type="spellStart"/>
                        <w:r w:rsidRPr="00967ED4">
                          <w:rPr>
                            <w:rFonts w:ascii="Tahoma" w:eastAsia="Times New Roman" w:hAnsi="Tahoma" w:cs="Tahoma"/>
                            <w:color w:val="666666"/>
                            <w:sz w:val="15"/>
                            <w:szCs w:val="15"/>
                          </w:rPr>
                          <w:t>Centralised</w:t>
                        </w:r>
                        <w:proofErr w:type="spellEnd"/>
                        <w:r w:rsidRPr="00967ED4">
                          <w:rPr>
                            <w:rFonts w:ascii="Tahoma" w:eastAsia="Times New Roman" w:hAnsi="Tahoma" w:cs="Tahoma"/>
                            <w:color w:val="666666"/>
                            <w:sz w:val="15"/>
                            <w:szCs w:val="15"/>
                          </w:rPr>
                          <w:t xml:space="preserve"> Admission Procedure conducted by Directorate of Technical Education, Govt. of Maharashtra. 50% of seats are reserved for Gujarati Linguistic Minority Seats. </w:t>
                        </w:r>
                      </w:p>
                    </w:tc>
                  </w:tr>
                  <w:tr w:rsidR="00967ED4" w:rsidRPr="00967ED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67ED4" w:rsidRPr="00967ED4" w:rsidRDefault="00967ED4" w:rsidP="00967E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58420" cy="58420"/>
                              <wp:effectExtent l="19050" t="0" r="0" b="0"/>
                              <wp:docPr id="19" name="Picture 19" descr="http://simsr.somaiya.edu/simsr/images/bulle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://simsr.somaiya.edu/simsr/images/bulle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420" cy="584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67ED4" w:rsidRPr="00967ED4" w:rsidRDefault="00967ED4" w:rsidP="00967ED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15"/>
                            <w:szCs w:val="15"/>
                          </w:rPr>
                        </w:pPr>
                        <w:r w:rsidRPr="00967ED4">
                          <w:rPr>
                            <w:rFonts w:ascii="Tahoma" w:eastAsia="Times New Roman" w:hAnsi="Tahoma" w:cs="Tahoma"/>
                            <w:color w:val="666666"/>
                            <w:sz w:val="15"/>
                            <w:szCs w:val="15"/>
                          </w:rPr>
                          <w:t xml:space="preserve">Alumni have turned entrepreneurs and senior executives in large </w:t>
                        </w:r>
                        <w:proofErr w:type="spellStart"/>
                        <w:r w:rsidRPr="00967ED4">
                          <w:rPr>
                            <w:rFonts w:ascii="Tahoma" w:eastAsia="Times New Roman" w:hAnsi="Tahoma" w:cs="Tahoma"/>
                            <w:color w:val="666666"/>
                            <w:sz w:val="15"/>
                            <w:szCs w:val="15"/>
                          </w:rPr>
                          <w:t>organisations</w:t>
                        </w:r>
                        <w:proofErr w:type="spellEnd"/>
                        <w:r w:rsidRPr="00967ED4">
                          <w:rPr>
                            <w:rFonts w:ascii="Tahoma" w:eastAsia="Times New Roman" w:hAnsi="Tahoma" w:cs="Tahoma"/>
                            <w:color w:val="666666"/>
                            <w:sz w:val="15"/>
                            <w:szCs w:val="15"/>
                          </w:rPr>
                          <w:t>.</w:t>
                        </w:r>
                      </w:p>
                    </w:tc>
                  </w:tr>
                  <w:tr w:rsidR="00967ED4" w:rsidRPr="00967ED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67ED4" w:rsidRPr="00967ED4" w:rsidRDefault="00967ED4" w:rsidP="00967E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58420" cy="58420"/>
                              <wp:effectExtent l="19050" t="0" r="0" b="0"/>
                              <wp:docPr id="20" name="Picture 20" descr="http://simsr.somaiya.edu/simsr/images/bulle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://simsr.somaiya.edu/simsr/images/bulle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420" cy="584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67ED4" w:rsidRPr="00967ED4" w:rsidRDefault="00967ED4" w:rsidP="00967ED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15"/>
                            <w:szCs w:val="15"/>
                          </w:rPr>
                        </w:pPr>
                        <w:r w:rsidRPr="00967ED4">
                          <w:rPr>
                            <w:rFonts w:ascii="Tahoma" w:eastAsia="Times New Roman" w:hAnsi="Tahoma" w:cs="Tahoma"/>
                            <w:color w:val="666666"/>
                            <w:sz w:val="15"/>
                            <w:szCs w:val="15"/>
                          </w:rPr>
                          <w:t xml:space="preserve">100% placements </w:t>
                        </w:r>
                      </w:p>
                    </w:tc>
                  </w:tr>
                  <w:tr w:rsidR="00967ED4" w:rsidRPr="00967ED4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67ED4" w:rsidRPr="00967ED4" w:rsidRDefault="00967ED4" w:rsidP="00967E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7E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67ED4" w:rsidRPr="00967ED4" w:rsidRDefault="00967ED4" w:rsidP="00967ED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15"/>
                            <w:szCs w:val="15"/>
                          </w:rPr>
                        </w:pPr>
                        <w:r w:rsidRPr="00967ED4">
                          <w:rPr>
                            <w:rFonts w:ascii="Tahoma" w:eastAsia="Times New Roman" w:hAnsi="Tahoma" w:cs="Tahoma"/>
                            <w:b/>
                            <w:bCs/>
                            <w:color w:val="666666"/>
                            <w:sz w:val="15"/>
                          </w:rPr>
                          <w:t>Admission process for batch 2009-11   is Open</w:t>
                        </w:r>
                      </w:p>
                    </w:tc>
                  </w:tr>
                </w:tbl>
                <w:p w:rsidR="00967ED4" w:rsidRPr="00967ED4" w:rsidRDefault="00967ED4" w:rsidP="00967ED4">
                  <w:pPr>
                    <w:spacing w:after="0" w:line="240" w:lineRule="auto"/>
                    <w:ind w:left="106" w:right="159"/>
                    <w:jc w:val="both"/>
                    <w:textAlignment w:val="top"/>
                    <w:rPr>
                      <w:rFonts w:ascii="Tahoma" w:eastAsia="Times New Roman" w:hAnsi="Tahoma" w:cs="Tahoma"/>
                      <w:vanish/>
                      <w:color w:val="666666"/>
                      <w:sz w:val="15"/>
                      <w:szCs w:val="15"/>
                    </w:rPr>
                  </w:pPr>
                </w:p>
                <w:tbl>
                  <w:tblPr>
                    <w:tblW w:w="7410" w:type="dxa"/>
                    <w:jc w:val="center"/>
                    <w:tblCellSpacing w:w="15" w:type="dxa"/>
                    <w:tblInd w:w="106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86"/>
                    <w:gridCol w:w="2771"/>
                    <w:gridCol w:w="3253"/>
                  </w:tblGrid>
                  <w:tr w:rsidR="00967ED4" w:rsidRPr="00967ED4">
                    <w:trPr>
                      <w:tblCellSpacing w:w="15" w:type="dxa"/>
                      <w:jc w:val="center"/>
                    </w:trPr>
                    <w:tc>
                      <w:tcPr>
                        <w:tcW w:w="7320" w:type="dxa"/>
                        <w:gridSpan w:val="3"/>
                        <w:vAlign w:val="center"/>
                        <w:hideMark/>
                      </w:tcPr>
                      <w:p w:rsidR="00967ED4" w:rsidRPr="00967ED4" w:rsidRDefault="00967ED4" w:rsidP="00967E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7ED4">
                          <w:rPr>
                            <w:rFonts w:ascii="Tahoma" w:eastAsia="Times New Roman" w:hAnsi="Tahoma" w:cs="Tahoma"/>
                            <w:b/>
                            <w:bCs/>
                            <w:color w:val="666666"/>
                            <w:sz w:val="15"/>
                          </w:rPr>
                          <w:t xml:space="preserve">Cut off  Mark for admission during the last 2 years </w:t>
                        </w:r>
                      </w:p>
                    </w:tc>
                  </w:tr>
                  <w:tr w:rsidR="00967ED4" w:rsidRPr="00967ED4">
                    <w:trPr>
                      <w:tblCellSpacing w:w="15" w:type="dxa"/>
                      <w:jc w:val="center"/>
                    </w:trPr>
                    <w:tc>
                      <w:tcPr>
                        <w:tcW w:w="1335" w:type="dxa"/>
                        <w:vAlign w:val="center"/>
                        <w:hideMark/>
                      </w:tcPr>
                      <w:p w:rsidR="00967ED4" w:rsidRPr="00967ED4" w:rsidRDefault="00967ED4" w:rsidP="00967ED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15"/>
                            <w:szCs w:val="15"/>
                          </w:rPr>
                        </w:pPr>
                        <w:r w:rsidRPr="00967ED4">
                          <w:rPr>
                            <w:rFonts w:ascii="Tahoma" w:eastAsia="Times New Roman" w:hAnsi="Tahoma" w:cs="Tahoma"/>
                            <w:color w:val="666666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2730" w:type="dxa"/>
                        <w:vAlign w:val="center"/>
                        <w:hideMark/>
                      </w:tcPr>
                      <w:p w:rsidR="00967ED4" w:rsidRPr="00967ED4" w:rsidRDefault="00967ED4" w:rsidP="00967ED4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666666"/>
                            <w:sz w:val="15"/>
                            <w:szCs w:val="15"/>
                          </w:rPr>
                        </w:pPr>
                        <w:r w:rsidRPr="00967ED4">
                          <w:rPr>
                            <w:rFonts w:ascii="Tahoma" w:eastAsia="Times New Roman" w:hAnsi="Tahoma" w:cs="Tahoma"/>
                            <w:color w:val="666666"/>
                            <w:sz w:val="15"/>
                            <w:szCs w:val="15"/>
                          </w:rPr>
                          <w:t> </w:t>
                        </w:r>
                        <w:r w:rsidRPr="00967ED4">
                          <w:rPr>
                            <w:rFonts w:ascii="Tahoma" w:eastAsia="Times New Roman" w:hAnsi="Tahoma" w:cs="Tahoma"/>
                            <w:b/>
                            <w:bCs/>
                            <w:color w:val="666666"/>
                            <w:sz w:val="15"/>
                          </w:rPr>
                          <w:t>Year 2008</w:t>
                        </w:r>
                      </w:p>
                    </w:tc>
                    <w:tc>
                      <w:tcPr>
                        <w:tcW w:w="3135" w:type="dxa"/>
                        <w:vAlign w:val="center"/>
                        <w:hideMark/>
                      </w:tcPr>
                      <w:p w:rsidR="00967ED4" w:rsidRPr="00967ED4" w:rsidRDefault="00967ED4" w:rsidP="00967ED4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666666"/>
                            <w:sz w:val="15"/>
                            <w:szCs w:val="15"/>
                          </w:rPr>
                        </w:pPr>
                        <w:r w:rsidRPr="00967ED4">
                          <w:rPr>
                            <w:rFonts w:ascii="Tahoma" w:eastAsia="Times New Roman" w:hAnsi="Tahoma" w:cs="Tahoma"/>
                            <w:color w:val="666666"/>
                            <w:sz w:val="15"/>
                            <w:szCs w:val="15"/>
                          </w:rPr>
                          <w:t> </w:t>
                        </w:r>
                        <w:r w:rsidRPr="00967ED4">
                          <w:rPr>
                            <w:rFonts w:ascii="Tahoma" w:eastAsia="Times New Roman" w:hAnsi="Tahoma" w:cs="Tahoma"/>
                            <w:b/>
                            <w:bCs/>
                            <w:color w:val="666666"/>
                            <w:sz w:val="15"/>
                          </w:rPr>
                          <w:t>Year 2007</w:t>
                        </w:r>
                      </w:p>
                    </w:tc>
                  </w:tr>
                  <w:tr w:rsidR="00967ED4" w:rsidRPr="00967ED4">
                    <w:trPr>
                      <w:tblCellSpacing w:w="15" w:type="dxa"/>
                      <w:jc w:val="center"/>
                    </w:trPr>
                    <w:tc>
                      <w:tcPr>
                        <w:tcW w:w="1335" w:type="dxa"/>
                        <w:vAlign w:val="center"/>
                        <w:hideMark/>
                      </w:tcPr>
                      <w:p w:rsidR="00967ED4" w:rsidRPr="00967ED4" w:rsidRDefault="00967ED4" w:rsidP="00967ED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15"/>
                            <w:szCs w:val="15"/>
                          </w:rPr>
                        </w:pPr>
                        <w:r w:rsidRPr="00967ED4">
                          <w:rPr>
                            <w:rFonts w:ascii="Tahoma" w:eastAsia="Times New Roman" w:hAnsi="Tahoma" w:cs="Tahoma"/>
                            <w:b/>
                            <w:bCs/>
                            <w:color w:val="666666"/>
                            <w:sz w:val="15"/>
                          </w:rPr>
                          <w:t>Final Cut Off</w:t>
                        </w:r>
                      </w:p>
                    </w:tc>
                    <w:tc>
                      <w:tcPr>
                        <w:tcW w:w="2730" w:type="dxa"/>
                        <w:vAlign w:val="center"/>
                        <w:hideMark/>
                      </w:tcPr>
                      <w:p w:rsidR="00967ED4" w:rsidRPr="00967ED4" w:rsidRDefault="00967ED4" w:rsidP="00967ED4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666666"/>
                            <w:sz w:val="15"/>
                            <w:szCs w:val="15"/>
                          </w:rPr>
                        </w:pPr>
                        <w:r w:rsidRPr="00967ED4">
                          <w:rPr>
                            <w:rFonts w:ascii="Tahoma" w:eastAsia="Times New Roman" w:hAnsi="Tahoma" w:cs="Tahoma"/>
                            <w:color w:val="666666"/>
                            <w:sz w:val="15"/>
                            <w:szCs w:val="15"/>
                          </w:rPr>
                          <w:t xml:space="preserve">Gen Category-171 </w:t>
                        </w:r>
                        <w:r w:rsidRPr="00967ED4">
                          <w:rPr>
                            <w:rFonts w:ascii="Tahoma" w:eastAsia="Times New Roman" w:hAnsi="Tahoma" w:cs="Tahoma"/>
                            <w:color w:val="666666"/>
                            <w:sz w:val="15"/>
                            <w:szCs w:val="15"/>
                          </w:rPr>
                          <w:br/>
                          <w:t xml:space="preserve">Gujarati Linguistic Minority Seats - 159  </w:t>
                        </w:r>
                      </w:p>
                    </w:tc>
                    <w:tc>
                      <w:tcPr>
                        <w:tcW w:w="3135" w:type="dxa"/>
                        <w:vAlign w:val="center"/>
                        <w:hideMark/>
                      </w:tcPr>
                      <w:p w:rsidR="00967ED4" w:rsidRPr="00967ED4" w:rsidRDefault="00967ED4" w:rsidP="00967ED4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666666"/>
                            <w:sz w:val="15"/>
                            <w:szCs w:val="15"/>
                          </w:rPr>
                        </w:pPr>
                        <w:r w:rsidRPr="00967ED4">
                          <w:rPr>
                            <w:rFonts w:ascii="Tahoma" w:eastAsia="Times New Roman" w:hAnsi="Tahoma" w:cs="Tahoma"/>
                            <w:color w:val="666666"/>
                            <w:sz w:val="15"/>
                            <w:szCs w:val="15"/>
                          </w:rPr>
                          <w:t xml:space="preserve">Gen Category -141 </w:t>
                        </w:r>
                        <w:r w:rsidRPr="00967ED4">
                          <w:rPr>
                            <w:rFonts w:ascii="Tahoma" w:eastAsia="Times New Roman" w:hAnsi="Tahoma" w:cs="Tahoma"/>
                            <w:color w:val="666666"/>
                            <w:sz w:val="15"/>
                            <w:szCs w:val="15"/>
                          </w:rPr>
                          <w:br/>
                          <w:t xml:space="preserve">Gujarati Linguistic Minority Seats - 156 </w:t>
                        </w:r>
                      </w:p>
                    </w:tc>
                  </w:tr>
                  <w:tr w:rsidR="00967ED4" w:rsidRPr="00967ED4">
                    <w:trPr>
                      <w:tblCellSpacing w:w="15" w:type="dxa"/>
                      <w:jc w:val="center"/>
                    </w:trPr>
                    <w:tc>
                      <w:tcPr>
                        <w:tcW w:w="7320" w:type="dxa"/>
                        <w:gridSpan w:val="3"/>
                        <w:vAlign w:val="center"/>
                        <w:hideMark/>
                      </w:tcPr>
                      <w:p w:rsidR="00967ED4" w:rsidRPr="00967ED4" w:rsidRDefault="00967ED4" w:rsidP="00967ED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15"/>
                            <w:szCs w:val="15"/>
                          </w:rPr>
                        </w:pPr>
                        <w:r w:rsidRPr="00967ED4">
                          <w:rPr>
                            <w:rFonts w:ascii="Tahoma" w:eastAsia="Times New Roman" w:hAnsi="Tahoma" w:cs="Tahoma"/>
                            <w:color w:val="666666"/>
                            <w:sz w:val="15"/>
                            <w:szCs w:val="15"/>
                          </w:rPr>
                          <w:t> </w:t>
                        </w:r>
                        <w:r w:rsidRPr="00967ED4">
                          <w:rPr>
                            <w:rFonts w:ascii="Tahoma" w:eastAsia="Times New Roman" w:hAnsi="Tahoma" w:cs="Tahoma"/>
                            <w:b/>
                            <w:bCs/>
                            <w:color w:val="666666"/>
                            <w:sz w:val="15"/>
                          </w:rPr>
                          <w:t xml:space="preserve">Fee : </w:t>
                        </w:r>
                        <w:r w:rsidRPr="00967ED4">
                          <w:rPr>
                            <w:rFonts w:ascii="Tahoma" w:eastAsia="Times New Roman" w:hAnsi="Tahoma" w:cs="Tahoma"/>
                            <w:color w:val="666666"/>
                            <w:sz w:val="15"/>
                            <w:szCs w:val="15"/>
                          </w:rPr>
                          <w:t xml:space="preserve">Rs. 1,52,095.00/- (Academic Year 2009-10) as approved by </w:t>
                        </w:r>
                        <w:proofErr w:type="spellStart"/>
                        <w:r w:rsidRPr="00967ED4">
                          <w:rPr>
                            <w:rFonts w:ascii="Tahoma" w:eastAsia="Times New Roman" w:hAnsi="Tahoma" w:cs="Tahoma"/>
                            <w:color w:val="666666"/>
                            <w:sz w:val="15"/>
                            <w:szCs w:val="15"/>
                          </w:rPr>
                          <w:t>Shikshan</w:t>
                        </w:r>
                        <w:proofErr w:type="spellEnd"/>
                        <w:r w:rsidRPr="00967ED4">
                          <w:rPr>
                            <w:rFonts w:ascii="Tahoma" w:eastAsia="Times New Roman" w:hAnsi="Tahoma" w:cs="Tahoma"/>
                            <w:color w:val="666666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967ED4">
                          <w:rPr>
                            <w:rFonts w:ascii="Tahoma" w:eastAsia="Times New Roman" w:hAnsi="Tahoma" w:cs="Tahoma"/>
                            <w:color w:val="666666"/>
                            <w:sz w:val="15"/>
                            <w:szCs w:val="15"/>
                          </w:rPr>
                          <w:t>Shulka</w:t>
                        </w:r>
                        <w:proofErr w:type="spellEnd"/>
                        <w:r w:rsidRPr="00967ED4">
                          <w:rPr>
                            <w:rFonts w:ascii="Tahoma" w:eastAsia="Times New Roman" w:hAnsi="Tahoma" w:cs="Tahoma"/>
                            <w:color w:val="666666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967ED4">
                          <w:rPr>
                            <w:rFonts w:ascii="Tahoma" w:eastAsia="Times New Roman" w:hAnsi="Tahoma" w:cs="Tahoma"/>
                            <w:color w:val="666666"/>
                            <w:sz w:val="15"/>
                            <w:szCs w:val="15"/>
                          </w:rPr>
                          <w:t>Samiti</w:t>
                        </w:r>
                        <w:proofErr w:type="spellEnd"/>
                        <w:r w:rsidRPr="00967ED4">
                          <w:rPr>
                            <w:rFonts w:ascii="Tahoma" w:eastAsia="Times New Roman" w:hAnsi="Tahoma" w:cs="Tahoma"/>
                            <w:color w:val="666666"/>
                            <w:sz w:val="15"/>
                            <w:szCs w:val="15"/>
                          </w:rPr>
                          <w:t xml:space="preserve"> </w:t>
                        </w:r>
                      </w:p>
                    </w:tc>
                  </w:tr>
                  <w:tr w:rsidR="00967ED4" w:rsidRPr="00967ED4">
                    <w:trPr>
                      <w:tblCellSpacing w:w="15" w:type="dxa"/>
                      <w:jc w:val="center"/>
                    </w:trPr>
                    <w:tc>
                      <w:tcPr>
                        <w:tcW w:w="7320" w:type="dxa"/>
                        <w:gridSpan w:val="3"/>
                        <w:vAlign w:val="center"/>
                        <w:hideMark/>
                      </w:tcPr>
                      <w:p w:rsidR="00967ED4" w:rsidRPr="00967ED4" w:rsidRDefault="00967ED4" w:rsidP="00967ED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15"/>
                            <w:szCs w:val="15"/>
                          </w:rPr>
                        </w:pPr>
                        <w:r w:rsidRPr="00967ED4">
                          <w:rPr>
                            <w:rFonts w:ascii="Tahoma" w:eastAsia="Times New Roman" w:hAnsi="Tahoma" w:cs="Tahoma"/>
                            <w:color w:val="666666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967ED4" w:rsidRPr="00967ED4">
                    <w:trPr>
                      <w:tblCellSpacing w:w="15" w:type="dxa"/>
                      <w:jc w:val="center"/>
                    </w:trPr>
                    <w:tc>
                      <w:tcPr>
                        <w:tcW w:w="7320" w:type="dxa"/>
                        <w:gridSpan w:val="3"/>
                        <w:vAlign w:val="center"/>
                        <w:hideMark/>
                      </w:tcPr>
                      <w:p w:rsidR="003962B1" w:rsidRPr="003962B1" w:rsidRDefault="003962B1" w:rsidP="003962B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3962B1">
                          <w:rPr>
                            <w:rStyle w:val="Strong"/>
                            <w:rFonts w:ascii="Tahoma" w:hAnsi="Tahoma" w:cs="Tahoma"/>
                            <w:color w:val="666666"/>
                            <w:sz w:val="15"/>
                            <w:szCs w:val="15"/>
                          </w:rPr>
                          <w:t>Year 2009</w:t>
                        </w:r>
                      </w:p>
                      <w:p w:rsidR="00967ED4" w:rsidRPr="003962B1" w:rsidRDefault="003962B1" w:rsidP="003962B1">
                        <w:pPr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b/>
                            <w:color w:val="666666"/>
                            <w:sz w:val="15"/>
                            <w:szCs w:val="15"/>
                            <w:u w:val="single"/>
                          </w:rPr>
                        </w:pPr>
                        <w:r w:rsidRPr="003962B1">
                          <w:rPr>
                            <w:rFonts w:ascii="Tahoma" w:hAnsi="Tahoma" w:cs="Tahoma"/>
                            <w:b/>
                            <w:color w:val="666666"/>
                            <w:sz w:val="15"/>
                            <w:szCs w:val="15"/>
                            <w:u w:val="single"/>
                          </w:rPr>
                          <w:t xml:space="preserve">Gen Category-171 </w:t>
                        </w:r>
                        <w:r w:rsidRPr="003962B1">
                          <w:rPr>
                            <w:rFonts w:ascii="Tahoma" w:hAnsi="Tahoma" w:cs="Tahoma"/>
                            <w:b/>
                            <w:color w:val="666666"/>
                            <w:sz w:val="15"/>
                            <w:szCs w:val="15"/>
                            <w:u w:val="single"/>
                          </w:rPr>
                          <w:br/>
                          <w:t>Gujarati Linguistic Minority Seats – 158</w:t>
                        </w:r>
                      </w:p>
                      <w:p w:rsidR="003962B1" w:rsidRPr="00967ED4" w:rsidRDefault="003962B1" w:rsidP="003962B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67ED4" w:rsidRPr="00967ED4">
                    <w:trPr>
                      <w:tblCellSpacing w:w="15" w:type="dxa"/>
                      <w:jc w:val="center"/>
                    </w:trPr>
                    <w:tc>
                      <w:tcPr>
                        <w:tcW w:w="7320" w:type="dxa"/>
                        <w:gridSpan w:val="3"/>
                        <w:vAlign w:val="center"/>
                        <w:hideMark/>
                      </w:tcPr>
                      <w:p w:rsidR="00967ED4" w:rsidRPr="00967ED4" w:rsidRDefault="00967ED4" w:rsidP="00967ED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67ED4">
                          <w:rPr>
                            <w:rFonts w:ascii="Tahoma" w:eastAsia="Times New Roman" w:hAnsi="Tahoma" w:cs="Tahoma"/>
                            <w:b/>
                            <w:bCs/>
                            <w:color w:val="666666"/>
                            <w:sz w:val="15"/>
                          </w:rPr>
                          <w:t xml:space="preserve">Campus Placement in the last two years </w:t>
                        </w:r>
                      </w:p>
                    </w:tc>
                  </w:tr>
                  <w:tr w:rsidR="00967ED4" w:rsidRPr="00967ED4">
                    <w:trPr>
                      <w:tblCellSpacing w:w="15" w:type="dxa"/>
                      <w:jc w:val="center"/>
                    </w:trPr>
                    <w:tc>
                      <w:tcPr>
                        <w:tcW w:w="1335" w:type="dxa"/>
                        <w:vAlign w:val="center"/>
                        <w:hideMark/>
                      </w:tcPr>
                      <w:p w:rsidR="00967ED4" w:rsidRPr="00967ED4" w:rsidRDefault="00967ED4" w:rsidP="00967ED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2730" w:type="dxa"/>
                        <w:vAlign w:val="center"/>
                        <w:hideMark/>
                      </w:tcPr>
                      <w:p w:rsidR="00967ED4" w:rsidRPr="00967ED4" w:rsidRDefault="00967ED4" w:rsidP="00967ED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15"/>
                            <w:szCs w:val="15"/>
                          </w:rPr>
                        </w:pPr>
                        <w:r w:rsidRPr="00967ED4">
                          <w:rPr>
                            <w:rFonts w:ascii="Tahoma" w:eastAsia="Times New Roman" w:hAnsi="Tahoma" w:cs="Tahoma"/>
                            <w:b/>
                            <w:bCs/>
                            <w:color w:val="666666"/>
                            <w:sz w:val="15"/>
                          </w:rPr>
                          <w:t>Year 2008</w:t>
                        </w:r>
                      </w:p>
                    </w:tc>
                    <w:tc>
                      <w:tcPr>
                        <w:tcW w:w="3135" w:type="dxa"/>
                        <w:vAlign w:val="center"/>
                        <w:hideMark/>
                      </w:tcPr>
                      <w:p w:rsidR="00967ED4" w:rsidRPr="00967ED4" w:rsidRDefault="00967ED4" w:rsidP="00967ED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15"/>
                            <w:szCs w:val="15"/>
                          </w:rPr>
                        </w:pPr>
                        <w:r w:rsidRPr="00967ED4">
                          <w:rPr>
                            <w:rFonts w:ascii="Tahoma" w:eastAsia="Times New Roman" w:hAnsi="Tahoma" w:cs="Tahoma"/>
                            <w:b/>
                            <w:bCs/>
                            <w:color w:val="666666"/>
                            <w:sz w:val="15"/>
                          </w:rPr>
                          <w:t>Year 2007</w:t>
                        </w:r>
                      </w:p>
                    </w:tc>
                  </w:tr>
                  <w:tr w:rsidR="00967ED4" w:rsidRPr="00967ED4">
                    <w:trPr>
                      <w:tblCellSpacing w:w="15" w:type="dxa"/>
                      <w:jc w:val="center"/>
                    </w:trPr>
                    <w:tc>
                      <w:tcPr>
                        <w:tcW w:w="1335" w:type="dxa"/>
                        <w:vAlign w:val="center"/>
                        <w:hideMark/>
                      </w:tcPr>
                      <w:p w:rsidR="00967ED4" w:rsidRPr="00967ED4" w:rsidRDefault="00967ED4" w:rsidP="00967ED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15"/>
                            <w:szCs w:val="15"/>
                          </w:rPr>
                        </w:pPr>
                        <w:r w:rsidRPr="00967ED4">
                          <w:rPr>
                            <w:rFonts w:ascii="Tahoma" w:eastAsia="Times New Roman" w:hAnsi="Tahoma" w:cs="Tahoma"/>
                            <w:color w:val="666666"/>
                            <w:sz w:val="15"/>
                            <w:szCs w:val="15"/>
                          </w:rPr>
                          <w:t> </w:t>
                        </w:r>
                        <w:r w:rsidRPr="00967ED4">
                          <w:rPr>
                            <w:rFonts w:ascii="Tahoma" w:eastAsia="Times New Roman" w:hAnsi="Tahoma" w:cs="Tahoma"/>
                            <w:b/>
                            <w:bCs/>
                            <w:color w:val="666666"/>
                            <w:sz w:val="15"/>
                          </w:rPr>
                          <w:t xml:space="preserve">Min. Salary : </w:t>
                        </w:r>
                      </w:p>
                    </w:tc>
                    <w:tc>
                      <w:tcPr>
                        <w:tcW w:w="2730" w:type="dxa"/>
                        <w:vAlign w:val="center"/>
                        <w:hideMark/>
                      </w:tcPr>
                      <w:p w:rsidR="00967ED4" w:rsidRPr="00967ED4" w:rsidRDefault="00967ED4" w:rsidP="00967ED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15"/>
                            <w:szCs w:val="15"/>
                          </w:rPr>
                        </w:pPr>
                        <w:r w:rsidRPr="00967ED4">
                          <w:rPr>
                            <w:rFonts w:ascii="Tahoma" w:eastAsia="Times New Roman" w:hAnsi="Tahoma" w:cs="Tahoma"/>
                            <w:color w:val="666666"/>
                            <w:sz w:val="15"/>
                            <w:szCs w:val="15"/>
                          </w:rPr>
                          <w:t xml:space="preserve">4.5 </w:t>
                        </w:r>
                        <w:proofErr w:type="spellStart"/>
                        <w:r w:rsidRPr="00967ED4">
                          <w:rPr>
                            <w:rFonts w:ascii="Tahoma" w:eastAsia="Times New Roman" w:hAnsi="Tahoma" w:cs="Tahoma"/>
                            <w:color w:val="666666"/>
                            <w:sz w:val="15"/>
                            <w:szCs w:val="15"/>
                          </w:rPr>
                          <w:t>Lacs</w:t>
                        </w:r>
                        <w:proofErr w:type="spellEnd"/>
                        <w:r w:rsidRPr="00967ED4">
                          <w:rPr>
                            <w:rFonts w:ascii="Tahoma" w:eastAsia="Times New Roman" w:hAnsi="Tahoma" w:cs="Tahoma"/>
                            <w:color w:val="666666"/>
                            <w:sz w:val="15"/>
                            <w:szCs w:val="15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135" w:type="dxa"/>
                        <w:vAlign w:val="center"/>
                        <w:hideMark/>
                      </w:tcPr>
                      <w:p w:rsidR="00967ED4" w:rsidRPr="00967ED4" w:rsidRDefault="00967ED4" w:rsidP="00967ED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15"/>
                            <w:szCs w:val="15"/>
                          </w:rPr>
                        </w:pPr>
                        <w:r w:rsidRPr="00967ED4">
                          <w:rPr>
                            <w:rFonts w:ascii="Tahoma" w:eastAsia="Times New Roman" w:hAnsi="Tahoma" w:cs="Tahoma"/>
                            <w:color w:val="666666"/>
                            <w:sz w:val="15"/>
                            <w:szCs w:val="15"/>
                          </w:rPr>
                          <w:t xml:space="preserve">4.0 </w:t>
                        </w:r>
                        <w:proofErr w:type="spellStart"/>
                        <w:r w:rsidRPr="00967ED4">
                          <w:rPr>
                            <w:rFonts w:ascii="Tahoma" w:eastAsia="Times New Roman" w:hAnsi="Tahoma" w:cs="Tahoma"/>
                            <w:color w:val="666666"/>
                            <w:sz w:val="15"/>
                            <w:szCs w:val="15"/>
                          </w:rPr>
                          <w:t>Lacs</w:t>
                        </w:r>
                        <w:proofErr w:type="spellEnd"/>
                        <w:r w:rsidRPr="00967ED4">
                          <w:rPr>
                            <w:rFonts w:ascii="Tahoma" w:eastAsia="Times New Roman" w:hAnsi="Tahoma" w:cs="Tahoma"/>
                            <w:color w:val="666666"/>
                            <w:sz w:val="15"/>
                            <w:szCs w:val="15"/>
                          </w:rPr>
                          <w:t xml:space="preserve"> </w:t>
                        </w:r>
                      </w:p>
                    </w:tc>
                  </w:tr>
                  <w:tr w:rsidR="00967ED4" w:rsidRPr="00967ED4">
                    <w:trPr>
                      <w:tblCellSpacing w:w="15" w:type="dxa"/>
                      <w:jc w:val="center"/>
                    </w:trPr>
                    <w:tc>
                      <w:tcPr>
                        <w:tcW w:w="1335" w:type="dxa"/>
                        <w:vAlign w:val="center"/>
                        <w:hideMark/>
                      </w:tcPr>
                      <w:p w:rsidR="00967ED4" w:rsidRPr="00967ED4" w:rsidRDefault="00967ED4" w:rsidP="00967ED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15"/>
                            <w:szCs w:val="15"/>
                          </w:rPr>
                        </w:pPr>
                        <w:r w:rsidRPr="00967ED4">
                          <w:rPr>
                            <w:rFonts w:ascii="Tahoma" w:eastAsia="Times New Roman" w:hAnsi="Tahoma" w:cs="Tahoma"/>
                            <w:color w:val="666666"/>
                            <w:sz w:val="15"/>
                            <w:szCs w:val="15"/>
                          </w:rPr>
                          <w:t> </w:t>
                        </w:r>
                        <w:proofErr w:type="spellStart"/>
                        <w:r w:rsidRPr="00967ED4">
                          <w:rPr>
                            <w:rFonts w:ascii="Tahoma" w:eastAsia="Times New Roman" w:hAnsi="Tahoma" w:cs="Tahoma"/>
                            <w:b/>
                            <w:bCs/>
                            <w:color w:val="666666"/>
                            <w:sz w:val="15"/>
                          </w:rPr>
                          <w:t>Max.Salary</w:t>
                        </w:r>
                        <w:proofErr w:type="spellEnd"/>
                        <w:r w:rsidRPr="00967ED4">
                          <w:rPr>
                            <w:rFonts w:ascii="Tahoma" w:eastAsia="Times New Roman" w:hAnsi="Tahoma" w:cs="Tahoma"/>
                            <w:b/>
                            <w:bCs/>
                            <w:color w:val="666666"/>
                            <w:sz w:val="15"/>
                          </w:rPr>
                          <w:t xml:space="preserve"> : </w:t>
                        </w:r>
                      </w:p>
                    </w:tc>
                    <w:tc>
                      <w:tcPr>
                        <w:tcW w:w="2730" w:type="dxa"/>
                        <w:vAlign w:val="center"/>
                        <w:hideMark/>
                      </w:tcPr>
                      <w:p w:rsidR="00967ED4" w:rsidRPr="00967ED4" w:rsidRDefault="00967ED4" w:rsidP="00967ED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15"/>
                            <w:szCs w:val="15"/>
                          </w:rPr>
                        </w:pPr>
                        <w:r w:rsidRPr="00967ED4">
                          <w:rPr>
                            <w:rFonts w:ascii="Tahoma" w:eastAsia="Times New Roman" w:hAnsi="Tahoma" w:cs="Tahoma"/>
                            <w:color w:val="666666"/>
                            <w:sz w:val="15"/>
                            <w:szCs w:val="15"/>
                          </w:rPr>
                          <w:t xml:space="preserve">12.54 </w:t>
                        </w:r>
                        <w:proofErr w:type="spellStart"/>
                        <w:r w:rsidRPr="00967ED4">
                          <w:rPr>
                            <w:rFonts w:ascii="Tahoma" w:eastAsia="Times New Roman" w:hAnsi="Tahoma" w:cs="Tahoma"/>
                            <w:color w:val="666666"/>
                            <w:sz w:val="15"/>
                            <w:szCs w:val="15"/>
                          </w:rPr>
                          <w:t>Lacs</w:t>
                        </w:r>
                        <w:proofErr w:type="spellEnd"/>
                      </w:p>
                    </w:tc>
                    <w:tc>
                      <w:tcPr>
                        <w:tcW w:w="3135" w:type="dxa"/>
                        <w:vAlign w:val="center"/>
                        <w:hideMark/>
                      </w:tcPr>
                      <w:p w:rsidR="00967ED4" w:rsidRPr="00967ED4" w:rsidRDefault="00967ED4" w:rsidP="00967ED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15"/>
                            <w:szCs w:val="15"/>
                          </w:rPr>
                        </w:pPr>
                        <w:r w:rsidRPr="00967ED4">
                          <w:rPr>
                            <w:rFonts w:ascii="Tahoma" w:eastAsia="Times New Roman" w:hAnsi="Tahoma" w:cs="Tahoma"/>
                            <w:color w:val="666666"/>
                            <w:sz w:val="15"/>
                            <w:szCs w:val="15"/>
                          </w:rPr>
                          <w:t xml:space="preserve">9.05 </w:t>
                        </w:r>
                        <w:proofErr w:type="spellStart"/>
                        <w:r w:rsidRPr="00967ED4">
                          <w:rPr>
                            <w:rFonts w:ascii="Tahoma" w:eastAsia="Times New Roman" w:hAnsi="Tahoma" w:cs="Tahoma"/>
                            <w:color w:val="666666"/>
                            <w:sz w:val="15"/>
                            <w:szCs w:val="15"/>
                          </w:rPr>
                          <w:t>Lacs</w:t>
                        </w:r>
                        <w:proofErr w:type="spellEnd"/>
                        <w:r w:rsidRPr="00967ED4">
                          <w:rPr>
                            <w:rFonts w:ascii="Tahoma" w:eastAsia="Times New Roman" w:hAnsi="Tahoma" w:cs="Tahoma"/>
                            <w:color w:val="666666"/>
                            <w:sz w:val="15"/>
                            <w:szCs w:val="15"/>
                          </w:rPr>
                          <w:t xml:space="preserve"> </w:t>
                        </w:r>
                      </w:p>
                    </w:tc>
                  </w:tr>
                  <w:tr w:rsidR="00967ED4" w:rsidRPr="00967ED4">
                    <w:trPr>
                      <w:tblCellSpacing w:w="15" w:type="dxa"/>
                      <w:jc w:val="center"/>
                    </w:trPr>
                    <w:tc>
                      <w:tcPr>
                        <w:tcW w:w="1335" w:type="dxa"/>
                        <w:vAlign w:val="center"/>
                        <w:hideMark/>
                      </w:tcPr>
                      <w:p w:rsidR="00967ED4" w:rsidRPr="00967ED4" w:rsidRDefault="00967ED4" w:rsidP="00967ED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15"/>
                            <w:szCs w:val="15"/>
                          </w:rPr>
                        </w:pPr>
                        <w:r w:rsidRPr="00967ED4">
                          <w:rPr>
                            <w:rFonts w:ascii="Tahoma" w:eastAsia="Times New Roman" w:hAnsi="Tahoma" w:cs="Tahoma"/>
                            <w:color w:val="666666"/>
                            <w:sz w:val="15"/>
                            <w:szCs w:val="15"/>
                          </w:rPr>
                          <w:t> </w:t>
                        </w:r>
                        <w:proofErr w:type="spellStart"/>
                        <w:r w:rsidRPr="00967ED4">
                          <w:rPr>
                            <w:rFonts w:ascii="Tahoma" w:eastAsia="Times New Roman" w:hAnsi="Tahoma" w:cs="Tahoma"/>
                            <w:b/>
                            <w:bCs/>
                            <w:color w:val="666666"/>
                            <w:sz w:val="15"/>
                          </w:rPr>
                          <w:t>Ave.Salary</w:t>
                        </w:r>
                        <w:proofErr w:type="spellEnd"/>
                        <w:r w:rsidRPr="00967ED4">
                          <w:rPr>
                            <w:rFonts w:ascii="Tahoma" w:eastAsia="Times New Roman" w:hAnsi="Tahoma" w:cs="Tahoma"/>
                            <w:b/>
                            <w:bCs/>
                            <w:color w:val="666666"/>
                            <w:sz w:val="15"/>
                          </w:rPr>
                          <w:t xml:space="preserve"> : </w:t>
                        </w:r>
                      </w:p>
                    </w:tc>
                    <w:tc>
                      <w:tcPr>
                        <w:tcW w:w="2730" w:type="dxa"/>
                        <w:vAlign w:val="center"/>
                        <w:hideMark/>
                      </w:tcPr>
                      <w:p w:rsidR="00967ED4" w:rsidRPr="00967ED4" w:rsidRDefault="00967ED4" w:rsidP="00967ED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15"/>
                            <w:szCs w:val="15"/>
                          </w:rPr>
                        </w:pPr>
                        <w:r w:rsidRPr="00967ED4">
                          <w:rPr>
                            <w:rFonts w:ascii="Tahoma" w:eastAsia="Times New Roman" w:hAnsi="Tahoma" w:cs="Tahoma"/>
                            <w:color w:val="666666"/>
                            <w:sz w:val="15"/>
                            <w:szCs w:val="15"/>
                          </w:rPr>
                          <w:t xml:space="preserve">7.03 </w:t>
                        </w:r>
                        <w:proofErr w:type="spellStart"/>
                        <w:r w:rsidRPr="00967ED4">
                          <w:rPr>
                            <w:rFonts w:ascii="Tahoma" w:eastAsia="Times New Roman" w:hAnsi="Tahoma" w:cs="Tahoma"/>
                            <w:color w:val="666666"/>
                            <w:sz w:val="15"/>
                            <w:szCs w:val="15"/>
                          </w:rPr>
                          <w:t>Lacs</w:t>
                        </w:r>
                        <w:proofErr w:type="spellEnd"/>
                      </w:p>
                    </w:tc>
                    <w:tc>
                      <w:tcPr>
                        <w:tcW w:w="3135" w:type="dxa"/>
                        <w:vAlign w:val="center"/>
                        <w:hideMark/>
                      </w:tcPr>
                      <w:p w:rsidR="00967ED4" w:rsidRPr="00967ED4" w:rsidRDefault="00967ED4" w:rsidP="00967ED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15"/>
                            <w:szCs w:val="15"/>
                          </w:rPr>
                        </w:pPr>
                        <w:r w:rsidRPr="00967ED4">
                          <w:rPr>
                            <w:rFonts w:ascii="Tahoma" w:eastAsia="Times New Roman" w:hAnsi="Tahoma" w:cs="Tahoma"/>
                            <w:color w:val="666666"/>
                            <w:sz w:val="15"/>
                            <w:szCs w:val="15"/>
                          </w:rPr>
                          <w:t xml:space="preserve">6.7 </w:t>
                        </w:r>
                        <w:proofErr w:type="spellStart"/>
                        <w:r w:rsidRPr="00967ED4">
                          <w:rPr>
                            <w:rFonts w:ascii="Tahoma" w:eastAsia="Times New Roman" w:hAnsi="Tahoma" w:cs="Tahoma"/>
                            <w:color w:val="666666"/>
                            <w:sz w:val="15"/>
                            <w:szCs w:val="15"/>
                          </w:rPr>
                          <w:t>Lacs</w:t>
                        </w:r>
                        <w:proofErr w:type="spellEnd"/>
                        <w:r w:rsidRPr="00967ED4">
                          <w:rPr>
                            <w:rFonts w:ascii="Tahoma" w:eastAsia="Times New Roman" w:hAnsi="Tahoma" w:cs="Tahoma"/>
                            <w:color w:val="666666"/>
                            <w:sz w:val="15"/>
                            <w:szCs w:val="15"/>
                          </w:rPr>
                          <w:t xml:space="preserve"> </w:t>
                        </w:r>
                      </w:p>
                    </w:tc>
                  </w:tr>
                  <w:tr w:rsidR="00967ED4" w:rsidRPr="00967ED4">
                    <w:trPr>
                      <w:tblCellSpacing w:w="15" w:type="dxa"/>
                      <w:jc w:val="center"/>
                    </w:trPr>
                    <w:tc>
                      <w:tcPr>
                        <w:tcW w:w="7320" w:type="dxa"/>
                        <w:gridSpan w:val="3"/>
                        <w:vAlign w:val="center"/>
                        <w:hideMark/>
                      </w:tcPr>
                      <w:p w:rsidR="00967ED4" w:rsidRPr="00967ED4" w:rsidRDefault="00967ED4" w:rsidP="00967ED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967ED4" w:rsidRPr="00967ED4">
                    <w:trPr>
                      <w:tblCellSpacing w:w="15" w:type="dxa"/>
                      <w:jc w:val="center"/>
                    </w:trPr>
                    <w:tc>
                      <w:tcPr>
                        <w:tcW w:w="7320" w:type="dxa"/>
                        <w:gridSpan w:val="3"/>
                        <w:vAlign w:val="center"/>
                        <w:hideMark/>
                      </w:tcPr>
                      <w:p w:rsidR="00967ED4" w:rsidRPr="00967ED4" w:rsidRDefault="00967ED4" w:rsidP="00967ED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666666"/>
                            <w:sz w:val="15"/>
                            <w:szCs w:val="15"/>
                          </w:rPr>
                        </w:pPr>
                        <w:r w:rsidRPr="00967ED4">
                          <w:rPr>
                            <w:rFonts w:ascii="Tahoma" w:eastAsia="Times New Roman" w:hAnsi="Tahoma" w:cs="Tahoma"/>
                            <w:color w:val="666666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</w:tbl>
                <w:p w:rsidR="00967ED4" w:rsidRPr="00967ED4" w:rsidRDefault="00967ED4" w:rsidP="00967ED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5"/>
                      <w:szCs w:val="15"/>
                    </w:rPr>
                  </w:pPr>
                </w:p>
              </w:tc>
            </w:tr>
          </w:tbl>
          <w:p w:rsidR="00967ED4" w:rsidRPr="00967ED4" w:rsidRDefault="00967ED4" w:rsidP="00967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62B1" w:rsidRPr="00967ED4" w:rsidTr="009B491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949" w:type="dxa"/>
          <w:tblCellSpacing w:w="15" w:type="dxa"/>
          <w:jc w:val="center"/>
        </w:trPr>
        <w:tc>
          <w:tcPr>
            <w:tcW w:w="3706" w:type="dxa"/>
            <w:gridSpan w:val="2"/>
            <w:vAlign w:val="center"/>
            <w:hideMark/>
          </w:tcPr>
          <w:p w:rsidR="003962B1" w:rsidRPr="00967ED4" w:rsidRDefault="003962B1" w:rsidP="007F641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5"/>
                <w:szCs w:val="15"/>
              </w:rPr>
            </w:pPr>
          </w:p>
        </w:tc>
      </w:tr>
      <w:tr w:rsidR="003962B1" w:rsidRPr="00967ED4" w:rsidTr="009B491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10949" w:type="dxa"/>
          <w:tblCellSpacing w:w="15" w:type="dxa"/>
          <w:jc w:val="center"/>
        </w:trPr>
        <w:tc>
          <w:tcPr>
            <w:tcW w:w="3706" w:type="dxa"/>
            <w:gridSpan w:val="2"/>
            <w:vAlign w:val="center"/>
            <w:hideMark/>
          </w:tcPr>
          <w:p w:rsidR="003962B1" w:rsidRPr="00967ED4" w:rsidRDefault="003962B1" w:rsidP="007F641C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66666"/>
                <w:sz w:val="15"/>
                <w:szCs w:val="15"/>
              </w:rPr>
            </w:pPr>
          </w:p>
        </w:tc>
      </w:tr>
      <w:tr w:rsidR="009B4915" w:rsidTr="009B491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742" w:type="dxa"/>
          <w:tblCellSpacing w:w="15" w:type="dxa"/>
          <w:jc w:val="center"/>
        </w:trPr>
        <w:tc>
          <w:tcPr>
            <w:tcW w:w="10913" w:type="dxa"/>
            <w:gridSpan w:val="3"/>
            <w:vAlign w:val="center"/>
            <w:hideMark/>
          </w:tcPr>
          <w:p w:rsidR="009B4915" w:rsidRDefault="009B4915">
            <w:pPr>
              <w:jc w:val="center"/>
              <w:rPr>
                <w:rStyle w:val="Strong"/>
                <w:rFonts w:ascii="Verdana" w:hAnsi="Verdana"/>
                <w:sz w:val="16"/>
                <w:szCs w:val="16"/>
              </w:rPr>
            </w:pPr>
          </w:p>
          <w:p w:rsidR="009B4915" w:rsidRDefault="009B4915">
            <w:pPr>
              <w:jc w:val="center"/>
              <w:rPr>
                <w:rStyle w:val="Strong"/>
                <w:rFonts w:ascii="Verdana" w:hAnsi="Verdana"/>
                <w:sz w:val="16"/>
                <w:szCs w:val="16"/>
              </w:rPr>
            </w:pPr>
          </w:p>
          <w:p w:rsidR="009B4915" w:rsidRDefault="009B4915">
            <w:pPr>
              <w:jc w:val="center"/>
              <w:rPr>
                <w:rStyle w:val="Strong"/>
                <w:rFonts w:ascii="Verdana" w:hAnsi="Verdana"/>
                <w:sz w:val="16"/>
                <w:szCs w:val="16"/>
              </w:rPr>
            </w:pPr>
          </w:p>
          <w:p w:rsidR="009B4915" w:rsidRDefault="009B4915">
            <w:pPr>
              <w:jc w:val="center"/>
              <w:rPr>
                <w:rStyle w:val="Strong"/>
                <w:rFonts w:ascii="Verdana" w:hAnsi="Verdana"/>
                <w:sz w:val="16"/>
                <w:szCs w:val="16"/>
              </w:rPr>
            </w:pPr>
          </w:p>
          <w:p w:rsidR="009B4915" w:rsidRDefault="009B4915">
            <w:pPr>
              <w:jc w:val="center"/>
              <w:rPr>
                <w:rStyle w:val="Strong"/>
                <w:rFonts w:ascii="Verdana" w:hAnsi="Verdana"/>
                <w:sz w:val="16"/>
                <w:szCs w:val="16"/>
              </w:rPr>
            </w:pPr>
          </w:p>
          <w:p w:rsidR="009B4915" w:rsidRDefault="009B4915">
            <w:pPr>
              <w:jc w:val="center"/>
              <w:rPr>
                <w:rStyle w:val="Strong"/>
                <w:rFonts w:ascii="Verdana" w:hAnsi="Verdana"/>
                <w:sz w:val="16"/>
                <w:szCs w:val="16"/>
              </w:rPr>
            </w:pPr>
          </w:p>
          <w:p w:rsidR="009B4915" w:rsidRDefault="009B4915">
            <w:pPr>
              <w:jc w:val="center"/>
              <w:rPr>
                <w:rStyle w:val="Strong"/>
                <w:rFonts w:ascii="Verdana" w:hAnsi="Verdana"/>
                <w:sz w:val="16"/>
                <w:szCs w:val="16"/>
              </w:rPr>
            </w:pPr>
          </w:p>
          <w:p w:rsidR="009B4915" w:rsidRDefault="009B4915">
            <w:pPr>
              <w:jc w:val="center"/>
              <w:rPr>
                <w:rStyle w:val="Strong"/>
                <w:rFonts w:ascii="Verdana" w:hAnsi="Verdana"/>
                <w:sz w:val="16"/>
                <w:szCs w:val="16"/>
              </w:rPr>
            </w:pPr>
          </w:p>
          <w:p w:rsidR="009B4915" w:rsidRDefault="009B4915">
            <w:pPr>
              <w:jc w:val="center"/>
              <w:rPr>
                <w:rStyle w:val="Strong"/>
                <w:rFonts w:ascii="Verdana" w:hAnsi="Verdana"/>
                <w:sz w:val="16"/>
                <w:szCs w:val="16"/>
              </w:rPr>
            </w:pPr>
          </w:p>
          <w:p w:rsidR="009B4915" w:rsidRPr="009B4915" w:rsidRDefault="009B4915" w:rsidP="009B4915">
            <w:pPr>
              <w:rPr>
                <w:rFonts w:ascii="Verdana" w:hAnsi="Verdana"/>
                <w:sz w:val="16"/>
                <w:szCs w:val="16"/>
              </w:rPr>
            </w:pPr>
            <w:r w:rsidRPr="009B4915">
              <w:rPr>
                <w:rStyle w:val="Strong"/>
                <w:rFonts w:ascii="Verdana" w:hAnsi="Verdana"/>
                <w:sz w:val="24"/>
                <w:szCs w:val="16"/>
              </w:rPr>
              <w:lastRenderedPageBreak/>
              <w:t xml:space="preserve">                                                     Post Graduate Diploma in Management</w:t>
            </w:r>
            <w:r>
              <w:rPr>
                <w:rStyle w:val="Strong"/>
                <w:rFonts w:ascii="Verdana" w:hAnsi="Verdana"/>
                <w:sz w:val="24"/>
                <w:szCs w:val="16"/>
              </w:rPr>
              <w:t xml:space="preserve"> (PGDM)</w:t>
            </w:r>
          </w:p>
        </w:tc>
      </w:tr>
      <w:tr w:rsidR="009B4915" w:rsidTr="009B491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742" w:type="dxa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B4915" w:rsidRDefault="009B4915" w:rsidP="009B4915">
            <w:pPr>
              <w:tabs>
                <w:tab w:val="left" w:pos="2063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 Course                     Duration : 2 Years</w:t>
            </w:r>
          </w:p>
        </w:tc>
        <w:tc>
          <w:tcPr>
            <w:tcW w:w="7207" w:type="dxa"/>
            <w:vAlign w:val="center"/>
            <w:hideMark/>
          </w:tcPr>
          <w:p w:rsidR="009B4915" w:rsidRDefault="009B4915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Course Intake : 120</w:t>
            </w:r>
          </w:p>
        </w:tc>
      </w:tr>
    </w:tbl>
    <w:p w:rsidR="009B4915" w:rsidRDefault="009B4915" w:rsidP="009B4915">
      <w:pPr>
        <w:rPr>
          <w:rFonts w:ascii="Verdana" w:hAnsi="Verdana"/>
          <w:vanish/>
          <w:color w:val="000000"/>
          <w:sz w:val="15"/>
          <w:szCs w:val="15"/>
        </w:rPr>
      </w:pPr>
    </w:p>
    <w:tbl>
      <w:tblPr>
        <w:tblW w:w="48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"/>
        <w:gridCol w:w="8942"/>
      </w:tblGrid>
      <w:tr w:rsidR="009B4915" w:rsidTr="009B491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4915" w:rsidRDefault="009B49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>
                  <wp:extent cx="67310" cy="58420"/>
                  <wp:effectExtent l="19050" t="0" r="8890" b="0"/>
                  <wp:docPr id="28" name="Picture 1" descr="http://simsr.somaiya.edu/simsrnew/images/bul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msr.somaiya.edu/simsrnew/images/bull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58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B4915" w:rsidRDefault="009B49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Two-year full time course, approved by the AICTE and Accredited by NBA</w:t>
            </w:r>
          </w:p>
        </w:tc>
      </w:tr>
      <w:tr w:rsidR="009B4915" w:rsidTr="009B491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4915" w:rsidRDefault="009B49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>
                  <wp:extent cx="67310" cy="58420"/>
                  <wp:effectExtent l="19050" t="0" r="8890" b="0"/>
                  <wp:docPr id="27" name="Picture 2" descr="http://simsr.somaiya.edu/simsrnew/images/bul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imsr.somaiya.edu/simsrnew/images/bull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58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B4915" w:rsidRDefault="009B49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Commenced in 1993.</w:t>
            </w:r>
          </w:p>
        </w:tc>
      </w:tr>
      <w:tr w:rsidR="009B4915" w:rsidTr="009B4915">
        <w:trPr>
          <w:tblCellSpacing w:w="15" w:type="dxa"/>
          <w:jc w:val="center"/>
        </w:trPr>
        <w:tc>
          <w:tcPr>
            <w:tcW w:w="0" w:type="auto"/>
            <w:hideMark/>
          </w:tcPr>
          <w:p w:rsidR="009B4915" w:rsidRDefault="009B49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>
                  <wp:extent cx="67310" cy="58420"/>
                  <wp:effectExtent l="19050" t="0" r="8890" b="0"/>
                  <wp:docPr id="26" name="Picture 3" descr="http://simsr.somaiya.edu/simsrnew/images/bul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imsr.somaiya.edu/simsrnew/images/bull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58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B4915" w:rsidRDefault="009B49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Syllabus and teaching process are continuously updated to cater to the needs of the changing business environment.</w:t>
            </w:r>
          </w:p>
        </w:tc>
      </w:tr>
      <w:tr w:rsidR="009B4915" w:rsidTr="009B4915">
        <w:trPr>
          <w:tblCellSpacing w:w="15" w:type="dxa"/>
          <w:jc w:val="center"/>
        </w:trPr>
        <w:tc>
          <w:tcPr>
            <w:tcW w:w="0" w:type="auto"/>
            <w:hideMark/>
          </w:tcPr>
          <w:p w:rsidR="009B4915" w:rsidRDefault="009B49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>
                  <wp:extent cx="67310" cy="58420"/>
                  <wp:effectExtent l="19050" t="0" r="8890" b="0"/>
                  <wp:docPr id="25" name="Picture 4" descr="http://simsr.somaiya.edu/simsrnew/images/bul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imsr.somaiya.edu/simsrnew/images/bull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58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B4915" w:rsidRDefault="009B49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Attracts students from all parts of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india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and has a good mix of all disciplines. </w:t>
            </w:r>
          </w:p>
        </w:tc>
      </w:tr>
      <w:tr w:rsidR="009B4915" w:rsidTr="009B4915">
        <w:trPr>
          <w:tblCellSpacing w:w="15" w:type="dxa"/>
          <w:jc w:val="center"/>
        </w:trPr>
        <w:tc>
          <w:tcPr>
            <w:tcW w:w="0" w:type="auto"/>
            <w:hideMark/>
          </w:tcPr>
          <w:p w:rsidR="009B4915" w:rsidRDefault="009B49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>
                  <wp:extent cx="67310" cy="58420"/>
                  <wp:effectExtent l="19050" t="0" r="8890" b="0"/>
                  <wp:docPr id="24" name="Picture 5" descr="http://simsr.somaiya.edu/simsrnew/images/bul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imsr.somaiya.edu/simsrnew/images/bull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58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B4915" w:rsidRDefault="009B49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Alumni of the course occupying important position in many leading companies </w:t>
            </w:r>
          </w:p>
        </w:tc>
      </w:tr>
      <w:tr w:rsidR="009B4915" w:rsidTr="009B4915">
        <w:trPr>
          <w:tblCellSpacing w:w="15" w:type="dxa"/>
          <w:jc w:val="center"/>
        </w:trPr>
        <w:tc>
          <w:tcPr>
            <w:tcW w:w="0" w:type="auto"/>
            <w:hideMark/>
          </w:tcPr>
          <w:p w:rsidR="009B4915" w:rsidRDefault="009B49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>
                  <wp:extent cx="67310" cy="58420"/>
                  <wp:effectExtent l="19050" t="0" r="8890" b="0"/>
                  <wp:docPr id="23" name="Picture 6" descr="http://simsr.somaiya.edu/simsrnew/images/bul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imsr.somaiya.edu/simsrnew/images/bull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58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B4915" w:rsidRDefault="009B49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Well accepted by the industry - 100% placements</w:t>
            </w:r>
          </w:p>
        </w:tc>
      </w:tr>
      <w:tr w:rsidR="009B4915" w:rsidTr="009B4915">
        <w:trPr>
          <w:tblCellSpacing w:w="15" w:type="dxa"/>
          <w:jc w:val="center"/>
        </w:trPr>
        <w:tc>
          <w:tcPr>
            <w:tcW w:w="0" w:type="auto"/>
            <w:hideMark/>
          </w:tcPr>
          <w:p w:rsidR="009B4915" w:rsidRDefault="009B49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>
                  <wp:extent cx="67310" cy="58420"/>
                  <wp:effectExtent l="19050" t="0" r="8890" b="0"/>
                  <wp:docPr id="22" name="Picture 7" descr="http://simsr.somaiya.edu/simsrnew/images/bul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imsr.somaiya.edu/simsrnew/images/bull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58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B4915" w:rsidRDefault="009B49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Admission - On the basis of Common Admission Test scores (CAT conducted by IIMs), followed by a written communication test, Group Discussion and Personal Interview. Suitable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weightage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is given to past academic record and Work experience.</w:t>
            </w:r>
          </w:p>
        </w:tc>
      </w:tr>
      <w:tr w:rsidR="009B4915" w:rsidTr="009B491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4915" w:rsidRDefault="009B49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>
                  <wp:extent cx="67310" cy="58420"/>
                  <wp:effectExtent l="19050" t="0" r="8890" b="0"/>
                  <wp:docPr id="21" name="Picture 8" descr="http://simsr.somaiya.edu/simsrnew/images/bul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imsr.somaiya.edu/simsrnew/images/bull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58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B4915" w:rsidRDefault="009B49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ONLINE APPLICATION FORM  -  FOR PGDM 2010-2012 </w:t>
            </w:r>
            <w:hyperlink r:id="rId21" w:history="1">
              <w:r>
                <w:rPr>
                  <w:rStyle w:val="Hyperlink"/>
                  <w:rFonts w:ascii="Tahoma" w:hAnsi="Tahoma" w:cs="Tahoma"/>
                  <w:sz w:val="20"/>
                  <w:szCs w:val="20"/>
                </w:rPr>
                <w:t>Click Here</w:t>
              </w:r>
            </w:hyperlink>
          </w:p>
        </w:tc>
      </w:tr>
      <w:tr w:rsidR="009B4915" w:rsidTr="009B491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B4915" w:rsidRDefault="009B49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B4915" w:rsidRDefault="009B49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  </w:t>
            </w:r>
            <w:hyperlink r:id="rId22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Admission Brochure 2010</w:t>
              </w:r>
            </w:hyperlink>
          </w:p>
        </w:tc>
      </w:tr>
    </w:tbl>
    <w:p w:rsidR="009B4915" w:rsidRDefault="009B4915" w:rsidP="009B4915">
      <w:pPr>
        <w:rPr>
          <w:rFonts w:ascii="Verdana" w:hAnsi="Verdana"/>
          <w:vanish/>
          <w:color w:val="000000"/>
          <w:sz w:val="15"/>
          <w:szCs w:val="15"/>
        </w:rPr>
      </w:pPr>
    </w:p>
    <w:tbl>
      <w:tblPr>
        <w:tblW w:w="1135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76"/>
        <w:gridCol w:w="2376"/>
        <w:gridCol w:w="1203"/>
      </w:tblGrid>
      <w:tr w:rsidR="009B4915" w:rsidTr="009B4915">
        <w:trPr>
          <w:tblCellSpacing w:w="15" w:type="dxa"/>
          <w:jc w:val="center"/>
        </w:trPr>
        <w:tc>
          <w:tcPr>
            <w:tcW w:w="11265" w:type="dxa"/>
            <w:gridSpan w:val="3"/>
            <w:vAlign w:val="center"/>
            <w:hideMark/>
          </w:tcPr>
          <w:p w:rsidR="009B4915" w:rsidRDefault="009B49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Style w:val="Strong"/>
                <w:rFonts w:ascii="Verdana" w:hAnsi="Verdana"/>
                <w:sz w:val="16"/>
                <w:szCs w:val="16"/>
              </w:rPr>
              <w:t xml:space="preserve">Cut off  Mark for admission during the last 2 years </w:t>
            </w:r>
          </w:p>
        </w:tc>
      </w:tr>
      <w:tr w:rsidR="009B4915" w:rsidTr="009B4915">
        <w:trPr>
          <w:tblCellSpacing w:w="15" w:type="dxa"/>
          <w:jc w:val="center"/>
        </w:trPr>
        <w:tc>
          <w:tcPr>
            <w:tcW w:w="7710" w:type="dxa"/>
            <w:vAlign w:val="center"/>
            <w:hideMark/>
          </w:tcPr>
          <w:p w:rsidR="009B4915" w:rsidRDefault="009B49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2340" w:type="dxa"/>
            <w:vAlign w:val="center"/>
            <w:hideMark/>
          </w:tcPr>
          <w:p w:rsidR="009B4915" w:rsidRDefault="009B4915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  <w:r>
              <w:rPr>
                <w:rStyle w:val="Strong"/>
                <w:rFonts w:ascii="Verdana" w:hAnsi="Verdana"/>
                <w:sz w:val="16"/>
                <w:szCs w:val="16"/>
              </w:rPr>
              <w:t>Year 2009</w:t>
            </w:r>
          </w:p>
        </w:tc>
        <w:tc>
          <w:tcPr>
            <w:tcW w:w="1095" w:type="dxa"/>
            <w:vAlign w:val="center"/>
            <w:hideMark/>
          </w:tcPr>
          <w:p w:rsidR="009B4915" w:rsidRDefault="009B4915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  <w:r>
              <w:rPr>
                <w:rStyle w:val="Strong"/>
                <w:rFonts w:ascii="Verdana" w:hAnsi="Verdana"/>
                <w:sz w:val="16"/>
                <w:szCs w:val="16"/>
              </w:rPr>
              <w:t>Year 2008</w:t>
            </w:r>
          </w:p>
        </w:tc>
      </w:tr>
      <w:tr w:rsidR="009B4915" w:rsidTr="009B4915">
        <w:trPr>
          <w:tblCellSpacing w:w="15" w:type="dxa"/>
          <w:jc w:val="center"/>
        </w:trPr>
        <w:tc>
          <w:tcPr>
            <w:tcW w:w="7710" w:type="dxa"/>
            <w:vAlign w:val="center"/>
            <w:hideMark/>
          </w:tcPr>
          <w:p w:rsidR="009B4915" w:rsidRDefault="009B49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Style w:val="Strong"/>
                <w:rFonts w:ascii="Verdana" w:hAnsi="Verdana"/>
                <w:sz w:val="16"/>
                <w:szCs w:val="16"/>
              </w:rPr>
              <w:t xml:space="preserve">Final  CAT Cut Off for short listing for GD/PI(percentile) </w:t>
            </w:r>
          </w:p>
        </w:tc>
        <w:tc>
          <w:tcPr>
            <w:tcW w:w="2340" w:type="dxa"/>
            <w:vAlign w:val="center"/>
            <w:hideMark/>
          </w:tcPr>
          <w:p w:rsidR="009B4915" w:rsidRDefault="009B4915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93.11 </w:t>
            </w:r>
          </w:p>
        </w:tc>
        <w:tc>
          <w:tcPr>
            <w:tcW w:w="1095" w:type="dxa"/>
            <w:vAlign w:val="center"/>
            <w:hideMark/>
          </w:tcPr>
          <w:p w:rsidR="009B4915" w:rsidRDefault="009B4915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91.00</w:t>
            </w:r>
          </w:p>
        </w:tc>
      </w:tr>
      <w:tr w:rsidR="009B4915" w:rsidTr="009B4915">
        <w:trPr>
          <w:tblCellSpacing w:w="15" w:type="dxa"/>
          <w:jc w:val="center"/>
        </w:trPr>
        <w:tc>
          <w:tcPr>
            <w:tcW w:w="11265" w:type="dxa"/>
            <w:gridSpan w:val="3"/>
            <w:vAlign w:val="center"/>
            <w:hideMark/>
          </w:tcPr>
          <w:p w:rsidR="009B4915" w:rsidRDefault="009B49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  <w:r>
              <w:rPr>
                <w:rStyle w:val="Strong"/>
                <w:rFonts w:ascii="Verdana" w:hAnsi="Verdana"/>
                <w:sz w:val="16"/>
                <w:szCs w:val="16"/>
              </w:rPr>
              <w:t xml:space="preserve">Fee : </w:t>
            </w:r>
            <w:r>
              <w:rPr>
                <w:rFonts w:ascii="Verdana" w:hAnsi="Verdana"/>
                <w:sz w:val="16"/>
                <w:szCs w:val="16"/>
              </w:rPr>
              <w:t xml:space="preserve">1,70,000 (Academic Year 2010-11) as approved by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Shikshan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Shulka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Samiti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9B4915" w:rsidTr="009B4915">
        <w:trPr>
          <w:tblCellSpacing w:w="15" w:type="dxa"/>
          <w:jc w:val="center"/>
        </w:trPr>
        <w:tc>
          <w:tcPr>
            <w:tcW w:w="11265" w:type="dxa"/>
            <w:gridSpan w:val="3"/>
            <w:vAlign w:val="center"/>
            <w:hideMark/>
          </w:tcPr>
          <w:p w:rsidR="009B4915" w:rsidRDefault="009B49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  </w:t>
            </w:r>
          </w:p>
        </w:tc>
      </w:tr>
      <w:tr w:rsidR="009B4915" w:rsidTr="009B4915">
        <w:trPr>
          <w:tblCellSpacing w:w="15" w:type="dxa"/>
          <w:jc w:val="center"/>
        </w:trPr>
        <w:tc>
          <w:tcPr>
            <w:tcW w:w="11265" w:type="dxa"/>
            <w:gridSpan w:val="3"/>
            <w:vAlign w:val="center"/>
            <w:hideMark/>
          </w:tcPr>
          <w:p w:rsidR="009B4915" w:rsidRDefault="009B49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Style w:val="Strong"/>
                <w:rFonts w:ascii="Verdana" w:hAnsi="Verdana"/>
                <w:sz w:val="16"/>
                <w:szCs w:val="16"/>
              </w:rPr>
              <w:t xml:space="preserve">Campus Placement in the last two years </w:t>
            </w:r>
          </w:p>
        </w:tc>
      </w:tr>
      <w:tr w:rsidR="009B4915" w:rsidTr="009B4915">
        <w:trPr>
          <w:tblCellSpacing w:w="15" w:type="dxa"/>
          <w:jc w:val="center"/>
        </w:trPr>
        <w:tc>
          <w:tcPr>
            <w:tcW w:w="7710" w:type="dxa"/>
            <w:vAlign w:val="center"/>
            <w:hideMark/>
          </w:tcPr>
          <w:p w:rsidR="009B4915" w:rsidRDefault="009B49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Style w:val="Strong"/>
                <w:rFonts w:ascii="Verdana" w:hAnsi="Verdana"/>
                <w:sz w:val="16"/>
                <w:szCs w:val="16"/>
              </w:rPr>
              <w:t>(Salaries Offered)</w:t>
            </w:r>
          </w:p>
        </w:tc>
        <w:tc>
          <w:tcPr>
            <w:tcW w:w="2340" w:type="dxa"/>
            <w:vAlign w:val="center"/>
            <w:hideMark/>
          </w:tcPr>
          <w:p w:rsidR="009B4915" w:rsidRDefault="009B49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Style w:val="Strong"/>
                <w:rFonts w:ascii="Verdana" w:hAnsi="Verdana"/>
                <w:sz w:val="16"/>
                <w:szCs w:val="16"/>
              </w:rPr>
              <w:t>Year 2009</w:t>
            </w:r>
          </w:p>
        </w:tc>
        <w:tc>
          <w:tcPr>
            <w:tcW w:w="1095" w:type="dxa"/>
            <w:vAlign w:val="center"/>
            <w:hideMark/>
          </w:tcPr>
          <w:p w:rsidR="009B4915" w:rsidRDefault="009B49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Style w:val="Strong"/>
                <w:rFonts w:ascii="Verdana" w:hAnsi="Verdana"/>
                <w:sz w:val="16"/>
                <w:szCs w:val="16"/>
              </w:rPr>
              <w:t>Year 2008</w:t>
            </w:r>
          </w:p>
        </w:tc>
      </w:tr>
      <w:tr w:rsidR="009B4915" w:rsidTr="009B4915">
        <w:trPr>
          <w:tblCellSpacing w:w="15" w:type="dxa"/>
          <w:jc w:val="center"/>
        </w:trPr>
        <w:tc>
          <w:tcPr>
            <w:tcW w:w="7710" w:type="dxa"/>
            <w:vAlign w:val="center"/>
            <w:hideMark/>
          </w:tcPr>
          <w:p w:rsidR="009B4915" w:rsidRDefault="009B49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  <w:r>
              <w:rPr>
                <w:rStyle w:val="Strong"/>
                <w:rFonts w:ascii="Verdana" w:hAnsi="Verdana"/>
                <w:sz w:val="16"/>
                <w:szCs w:val="16"/>
              </w:rPr>
              <w:t xml:space="preserve">Min. Salary : </w:t>
            </w:r>
          </w:p>
        </w:tc>
        <w:tc>
          <w:tcPr>
            <w:tcW w:w="2340" w:type="dxa"/>
            <w:vAlign w:val="center"/>
            <w:hideMark/>
          </w:tcPr>
          <w:p w:rsidR="009B4915" w:rsidRDefault="009B49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3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Lacs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095" w:type="dxa"/>
            <w:vAlign w:val="center"/>
            <w:hideMark/>
          </w:tcPr>
          <w:p w:rsidR="009B4915" w:rsidRDefault="009B49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4.5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Lacs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9B4915" w:rsidTr="009B4915">
        <w:trPr>
          <w:tblCellSpacing w:w="15" w:type="dxa"/>
          <w:jc w:val="center"/>
        </w:trPr>
        <w:tc>
          <w:tcPr>
            <w:tcW w:w="7710" w:type="dxa"/>
            <w:vAlign w:val="center"/>
            <w:hideMark/>
          </w:tcPr>
          <w:p w:rsidR="009B4915" w:rsidRDefault="009B49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  <w:proofErr w:type="spellStart"/>
            <w:r>
              <w:rPr>
                <w:rStyle w:val="Strong"/>
                <w:rFonts w:ascii="Verdana" w:hAnsi="Verdana"/>
                <w:sz w:val="16"/>
                <w:szCs w:val="16"/>
              </w:rPr>
              <w:t>Max.Salary</w:t>
            </w:r>
            <w:proofErr w:type="spellEnd"/>
            <w:r>
              <w:rPr>
                <w:rStyle w:val="Strong"/>
                <w:rFonts w:ascii="Verdana" w:hAnsi="Verdana"/>
                <w:sz w:val="16"/>
                <w:szCs w:val="16"/>
              </w:rPr>
              <w:t xml:space="preserve"> : </w:t>
            </w:r>
          </w:p>
        </w:tc>
        <w:tc>
          <w:tcPr>
            <w:tcW w:w="2340" w:type="dxa"/>
            <w:vAlign w:val="center"/>
            <w:hideMark/>
          </w:tcPr>
          <w:p w:rsidR="009B4915" w:rsidRDefault="009B49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10.3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Lacs</w:t>
            </w:r>
            <w:proofErr w:type="spellEnd"/>
          </w:p>
        </w:tc>
        <w:tc>
          <w:tcPr>
            <w:tcW w:w="1095" w:type="dxa"/>
            <w:vAlign w:val="center"/>
            <w:hideMark/>
          </w:tcPr>
          <w:p w:rsidR="009B4915" w:rsidRDefault="009B49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12.54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Lacs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9B4915" w:rsidTr="009B4915">
        <w:trPr>
          <w:tblCellSpacing w:w="15" w:type="dxa"/>
          <w:jc w:val="center"/>
        </w:trPr>
        <w:tc>
          <w:tcPr>
            <w:tcW w:w="7710" w:type="dxa"/>
            <w:vAlign w:val="center"/>
            <w:hideMark/>
          </w:tcPr>
          <w:p w:rsidR="009B4915" w:rsidRDefault="009B49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  <w:proofErr w:type="spellStart"/>
            <w:r>
              <w:rPr>
                <w:rStyle w:val="Strong"/>
                <w:rFonts w:ascii="Verdana" w:hAnsi="Verdana"/>
                <w:sz w:val="16"/>
                <w:szCs w:val="16"/>
              </w:rPr>
              <w:t>Ave.Salary</w:t>
            </w:r>
            <w:proofErr w:type="spellEnd"/>
            <w:r>
              <w:rPr>
                <w:rStyle w:val="Strong"/>
                <w:rFonts w:ascii="Verdana" w:hAnsi="Verdana"/>
                <w:sz w:val="16"/>
                <w:szCs w:val="16"/>
              </w:rPr>
              <w:t xml:space="preserve"> : </w:t>
            </w:r>
          </w:p>
        </w:tc>
        <w:tc>
          <w:tcPr>
            <w:tcW w:w="2340" w:type="dxa"/>
            <w:vAlign w:val="center"/>
            <w:hideMark/>
          </w:tcPr>
          <w:p w:rsidR="009B4915" w:rsidRDefault="009B49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5.5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Lacs</w:t>
            </w:r>
            <w:proofErr w:type="spellEnd"/>
          </w:p>
        </w:tc>
        <w:tc>
          <w:tcPr>
            <w:tcW w:w="1095" w:type="dxa"/>
            <w:vAlign w:val="center"/>
            <w:hideMark/>
          </w:tcPr>
          <w:p w:rsidR="009B4915" w:rsidRDefault="009B49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7.03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Lacs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:rsidR="00737A41" w:rsidRDefault="00737A41"/>
    <w:sectPr w:rsidR="00737A41" w:rsidSect="00737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967ED4"/>
    <w:rsid w:val="00044576"/>
    <w:rsid w:val="001D516E"/>
    <w:rsid w:val="003962B1"/>
    <w:rsid w:val="00737A41"/>
    <w:rsid w:val="00967ED4"/>
    <w:rsid w:val="009B4915"/>
    <w:rsid w:val="00A21F6F"/>
    <w:rsid w:val="00FA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7ED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67ED4"/>
    <w:pPr>
      <w:spacing w:before="100" w:beforeAutospacing="1" w:after="0" w:line="240" w:lineRule="auto"/>
      <w:ind w:left="106" w:right="159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7ED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E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msr.somaiya.edu/simsr/programs/phd.asp" TargetMode="External"/><Relationship Id="rId13" Type="http://schemas.openxmlformats.org/officeDocument/2006/relationships/hyperlink" Target="http://simsr.somaiya.edu/simsr/programs/mcsa.asp" TargetMode="External"/><Relationship Id="rId18" Type="http://schemas.openxmlformats.org/officeDocument/2006/relationships/hyperlink" Target="http://simsr.somaiya.edu/simsr/programs/partTime.as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imsr.somaiya.edu/Adm/PGDM10/OnlineForm/APPLFORM.asp" TargetMode="External"/><Relationship Id="rId7" Type="http://schemas.openxmlformats.org/officeDocument/2006/relationships/image" Target="media/image3.gif"/><Relationship Id="rId12" Type="http://schemas.openxmlformats.org/officeDocument/2006/relationships/hyperlink" Target="http://simsr.somaiya.edu/simsr/programs/mms.asp" TargetMode="External"/><Relationship Id="rId17" Type="http://schemas.openxmlformats.org/officeDocument/2006/relationships/hyperlink" Target="http://simsr.somaiya.edu/simsr/programs/partTime.a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imsr.somaiya.edu/simsr/programs/partTime.asp" TargetMode="External"/><Relationship Id="rId20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hyperlink" Target="http://simsr.somaiya.edu/simsr/programs/mms.asp" TargetMode="External"/><Relationship Id="rId11" Type="http://schemas.openxmlformats.org/officeDocument/2006/relationships/hyperlink" Target="http://simsr.somaiya.edu/simsr/programs/pgdmrm.asp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2.gif"/><Relationship Id="rId15" Type="http://schemas.openxmlformats.org/officeDocument/2006/relationships/hyperlink" Target="http://simsr.somaiya.edu/simsr/programs/partTime.as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imsr.somaiya.edu/simsr/programs/pgdmib.asp" TargetMode="External"/><Relationship Id="rId19" Type="http://schemas.openxmlformats.org/officeDocument/2006/relationships/image" Target="media/image4.gif"/><Relationship Id="rId4" Type="http://schemas.openxmlformats.org/officeDocument/2006/relationships/image" Target="media/image1.jpeg"/><Relationship Id="rId9" Type="http://schemas.openxmlformats.org/officeDocument/2006/relationships/hyperlink" Target="http://simsr.somaiya.edu/simsr/programs/pgdba.asp" TargetMode="External"/><Relationship Id="rId14" Type="http://schemas.openxmlformats.org/officeDocument/2006/relationships/hyperlink" Target="http://simsr.somaiya.edu/simsr/programs/mms.asp" TargetMode="External"/><Relationship Id="rId22" Type="http://schemas.openxmlformats.org/officeDocument/2006/relationships/hyperlink" Target="http://simsr.somaiya.edu/Adm/PGDM10/Form%20Brochure/PGDM_Admission_Brochur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Jitesh</dc:creator>
  <cp:keywords/>
  <dc:description/>
  <cp:lastModifiedBy>Jitesh</cp:lastModifiedBy>
  <cp:revision>6</cp:revision>
  <dcterms:created xsi:type="dcterms:W3CDTF">2009-11-02T16:41:00Z</dcterms:created>
  <dcterms:modified xsi:type="dcterms:W3CDTF">2010-02-14T17:30:00Z</dcterms:modified>
</cp:coreProperties>
</file>